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2328E" w14:textId="77777777" w:rsidR="007F7E6F" w:rsidRPr="00417850" w:rsidRDefault="007F7E6F" w:rsidP="000024EE">
      <w:pPr>
        <w:tabs>
          <w:tab w:val="left" w:pos="5670"/>
        </w:tabs>
        <w:spacing w:after="0" w:line="240" w:lineRule="auto"/>
        <w:ind w:left="5670"/>
        <w:rPr>
          <w:rFonts w:ascii="Times New Roman" w:hAnsi="Times New Roman" w:cs="Times New Roman"/>
          <w:sz w:val="24"/>
          <w:szCs w:val="24"/>
          <w:lang w:bidi="lt-LT"/>
        </w:rPr>
      </w:pPr>
      <w:r w:rsidRPr="00417850">
        <w:rPr>
          <w:rFonts w:ascii="Times New Roman" w:hAnsi="Times New Roman" w:cs="Times New Roman"/>
          <w:sz w:val="24"/>
          <w:szCs w:val="24"/>
          <w:lang w:bidi="lt-LT"/>
        </w:rPr>
        <w:t>Asmens duomenų tvarkymo ir duomenų subjektų teisių įgyvendinimo Finansų ministerijoje tvarkos aprašo</w:t>
      </w:r>
    </w:p>
    <w:p w14:paraId="04FA5877" w14:textId="662F30BB" w:rsidR="007F7E6F" w:rsidRDefault="00943642" w:rsidP="003F5CFD">
      <w:pPr>
        <w:spacing w:after="0" w:line="240" w:lineRule="auto"/>
        <w:ind w:firstLine="5670"/>
        <w:jc w:val="both"/>
        <w:rPr>
          <w:rFonts w:ascii="Times New Roman" w:hAnsi="Times New Roman" w:cs="Times New Roman"/>
          <w:sz w:val="24"/>
          <w:szCs w:val="24"/>
          <w:lang w:bidi="lt-LT"/>
        </w:rPr>
      </w:pPr>
      <w:r>
        <w:rPr>
          <w:rFonts w:ascii="Times New Roman" w:hAnsi="Times New Roman" w:cs="Times New Roman"/>
          <w:sz w:val="24"/>
          <w:szCs w:val="24"/>
          <w:lang w:bidi="lt-LT"/>
        </w:rPr>
        <w:t>12</w:t>
      </w:r>
      <w:r w:rsidR="007F7E6F" w:rsidRPr="00417850">
        <w:rPr>
          <w:rFonts w:ascii="Times New Roman" w:hAnsi="Times New Roman" w:cs="Times New Roman"/>
          <w:sz w:val="24"/>
          <w:szCs w:val="24"/>
          <w:lang w:bidi="lt-LT"/>
        </w:rPr>
        <w:t xml:space="preserve"> priedas</w:t>
      </w:r>
    </w:p>
    <w:p w14:paraId="13208FC5" w14:textId="77777777" w:rsidR="007F7E6F" w:rsidRDefault="007F7E6F" w:rsidP="003F5CFD">
      <w:pPr>
        <w:spacing w:after="0" w:line="240" w:lineRule="auto"/>
        <w:ind w:firstLine="5670"/>
        <w:jc w:val="both"/>
        <w:rPr>
          <w:rFonts w:ascii="Times New Roman" w:hAnsi="Times New Roman" w:cs="Times New Roman"/>
          <w:sz w:val="24"/>
          <w:szCs w:val="24"/>
          <w:lang w:bidi="lt-LT"/>
        </w:rPr>
      </w:pPr>
    </w:p>
    <w:p w14:paraId="6338376E" w14:textId="77777777" w:rsidR="007F7E6F" w:rsidRDefault="007F7E6F" w:rsidP="000024EE">
      <w:pPr>
        <w:spacing w:after="0" w:line="240" w:lineRule="auto"/>
        <w:jc w:val="center"/>
        <w:rPr>
          <w:rFonts w:ascii="Times New Roman" w:hAnsi="Times New Roman" w:cs="Times New Roman"/>
          <w:b/>
          <w:sz w:val="24"/>
          <w:szCs w:val="24"/>
        </w:rPr>
      </w:pPr>
      <w:r w:rsidRPr="00686DCE">
        <w:rPr>
          <w:rFonts w:ascii="Times New Roman" w:hAnsi="Times New Roman" w:cs="Times New Roman"/>
          <w:b/>
          <w:sz w:val="24"/>
          <w:szCs w:val="24"/>
        </w:rPr>
        <w:t>(</w:t>
      </w:r>
      <w:r w:rsidRPr="009A7BBF">
        <w:rPr>
          <w:rFonts w:ascii="Times New Roman" w:hAnsi="Times New Roman" w:cs="Times New Roman"/>
          <w:b/>
          <w:sz w:val="24"/>
          <w:szCs w:val="24"/>
        </w:rPr>
        <w:t>Prašymo įgyvendinti duomenų subjekto teisę (-</w:t>
      </w:r>
      <w:proofErr w:type="spellStart"/>
      <w:r w:rsidRPr="009A7BBF">
        <w:rPr>
          <w:rFonts w:ascii="Times New Roman" w:hAnsi="Times New Roman" w:cs="Times New Roman"/>
          <w:b/>
          <w:sz w:val="24"/>
          <w:szCs w:val="24"/>
        </w:rPr>
        <w:t>es</w:t>
      </w:r>
      <w:proofErr w:type="spellEnd"/>
      <w:r w:rsidRPr="009A7BBF">
        <w:rPr>
          <w:rFonts w:ascii="Times New Roman" w:hAnsi="Times New Roman" w:cs="Times New Roman"/>
          <w:b/>
          <w:sz w:val="24"/>
          <w:szCs w:val="24"/>
        </w:rPr>
        <w:t xml:space="preserve">) </w:t>
      </w:r>
      <w:r w:rsidR="006F3A70">
        <w:rPr>
          <w:rFonts w:ascii="Times New Roman" w:hAnsi="Times New Roman" w:cs="Times New Roman"/>
          <w:b/>
          <w:sz w:val="24"/>
          <w:szCs w:val="24"/>
        </w:rPr>
        <w:t>pavyzdinė</w:t>
      </w:r>
      <w:r w:rsidRPr="009A7BBF">
        <w:rPr>
          <w:rFonts w:ascii="Times New Roman" w:hAnsi="Times New Roman" w:cs="Times New Roman"/>
          <w:b/>
          <w:sz w:val="24"/>
          <w:szCs w:val="24"/>
        </w:rPr>
        <w:t xml:space="preserve"> forma</w:t>
      </w:r>
      <w:r w:rsidRPr="00686DCE">
        <w:rPr>
          <w:rFonts w:ascii="Times New Roman" w:hAnsi="Times New Roman" w:cs="Times New Roman"/>
          <w:b/>
          <w:sz w:val="24"/>
          <w:szCs w:val="24"/>
        </w:rPr>
        <w:t>)</w:t>
      </w:r>
    </w:p>
    <w:p w14:paraId="7EB36002" w14:textId="77777777" w:rsidR="007F7E6F" w:rsidRDefault="007F7E6F">
      <w:pPr>
        <w:spacing w:after="0" w:line="240" w:lineRule="auto"/>
        <w:rPr>
          <w:rFonts w:ascii="Times New Roman" w:hAnsi="Times New Roman" w:cs="Times New Roman"/>
          <w:b/>
          <w:sz w:val="24"/>
          <w:szCs w:val="24"/>
        </w:rPr>
      </w:pPr>
    </w:p>
    <w:tbl>
      <w:tblPr>
        <w:tblW w:w="9639" w:type="dxa"/>
        <w:tblInd w:w="108" w:type="dxa"/>
        <w:tblBorders>
          <w:insideH w:val="single" w:sz="4" w:space="0" w:color="auto"/>
          <w:insideV w:val="single" w:sz="4" w:space="0" w:color="auto"/>
        </w:tblBorders>
        <w:tblLook w:val="04A0" w:firstRow="1" w:lastRow="0" w:firstColumn="1" w:lastColumn="0" w:noHBand="0" w:noVBand="1"/>
      </w:tblPr>
      <w:tblGrid>
        <w:gridCol w:w="9639"/>
      </w:tblGrid>
      <w:tr w:rsidR="007F7E6F" w14:paraId="6F0F4EB5" w14:textId="77777777" w:rsidTr="003F5CFD">
        <w:trPr>
          <w:trHeight w:val="274"/>
        </w:trPr>
        <w:tc>
          <w:tcPr>
            <w:tcW w:w="9639" w:type="dxa"/>
            <w:tcBorders>
              <w:bottom w:val="single" w:sz="4" w:space="0" w:color="auto"/>
            </w:tcBorders>
          </w:tcPr>
          <w:p w14:paraId="42771FE4" w14:textId="77777777" w:rsidR="007F7E6F" w:rsidRDefault="007F7E6F" w:rsidP="007F7E6F">
            <w:pPr>
              <w:spacing w:after="0" w:line="240" w:lineRule="auto"/>
              <w:jc w:val="center"/>
              <w:rPr>
                <w:rFonts w:ascii="Times New Roman" w:eastAsia="Times New Roman" w:hAnsi="Times New Roman" w:cs="Times New Roman"/>
                <w:bCs/>
                <w:sz w:val="24"/>
                <w:szCs w:val="24"/>
                <w:u w:val="single"/>
                <w:lang w:eastAsia="en-US"/>
              </w:rPr>
            </w:pPr>
          </w:p>
        </w:tc>
      </w:tr>
      <w:tr w:rsidR="007F7E6F" w:rsidRPr="000024EE" w14:paraId="1E2CF2DC" w14:textId="77777777" w:rsidTr="003F5CFD">
        <w:trPr>
          <w:trHeight w:val="274"/>
        </w:trPr>
        <w:tc>
          <w:tcPr>
            <w:tcW w:w="9639" w:type="dxa"/>
            <w:tcBorders>
              <w:top w:val="single" w:sz="4" w:space="0" w:color="auto"/>
              <w:bottom w:val="nil"/>
            </w:tcBorders>
          </w:tcPr>
          <w:p w14:paraId="394B70A3" w14:textId="0ECE14D6" w:rsidR="007F7E6F" w:rsidRPr="003F5CFD" w:rsidRDefault="007F7E6F" w:rsidP="007F7E6F">
            <w:pPr>
              <w:spacing w:after="0" w:line="240" w:lineRule="auto"/>
              <w:jc w:val="center"/>
              <w:rPr>
                <w:rFonts w:ascii="Times New Roman" w:eastAsia="Times New Roman" w:hAnsi="Times New Roman" w:cs="Times New Roman"/>
                <w:bCs/>
                <w:sz w:val="20"/>
                <w:szCs w:val="20"/>
                <w:u w:val="single"/>
                <w:lang w:eastAsia="en-US"/>
              </w:rPr>
            </w:pPr>
            <w:r w:rsidRPr="003F5CFD">
              <w:rPr>
                <w:rFonts w:ascii="Times New Roman" w:eastAsia="Times New Roman" w:hAnsi="Times New Roman"/>
                <w:bCs/>
                <w:sz w:val="20"/>
                <w:szCs w:val="20"/>
              </w:rPr>
              <w:t>(duomenų subjekto (fizinio asmens) vardas ir pavardė)</w:t>
            </w:r>
          </w:p>
        </w:tc>
      </w:tr>
      <w:tr w:rsidR="007F7E6F" w:rsidRPr="000024EE" w14:paraId="3392B2FD" w14:textId="77777777" w:rsidTr="003F5CFD">
        <w:trPr>
          <w:trHeight w:val="290"/>
        </w:trPr>
        <w:tc>
          <w:tcPr>
            <w:tcW w:w="9639" w:type="dxa"/>
            <w:tcBorders>
              <w:top w:val="nil"/>
              <w:bottom w:val="single" w:sz="4" w:space="0" w:color="auto"/>
            </w:tcBorders>
          </w:tcPr>
          <w:p w14:paraId="3D6DAD00" w14:textId="77777777" w:rsidR="007F7E6F" w:rsidRPr="000024EE" w:rsidRDefault="007F7E6F" w:rsidP="007F7E6F">
            <w:pPr>
              <w:spacing w:after="0" w:line="240" w:lineRule="auto"/>
              <w:jc w:val="center"/>
              <w:rPr>
                <w:rFonts w:ascii="Times New Roman" w:eastAsia="Times New Roman" w:hAnsi="Times New Roman" w:cs="Times New Roman"/>
                <w:bCs/>
                <w:sz w:val="24"/>
                <w:szCs w:val="24"/>
                <w:u w:val="single"/>
                <w:lang w:eastAsia="en-US"/>
              </w:rPr>
            </w:pPr>
          </w:p>
        </w:tc>
      </w:tr>
      <w:tr w:rsidR="007F7E6F" w:rsidRPr="000024EE" w14:paraId="20018677" w14:textId="77777777" w:rsidTr="003F5CFD">
        <w:trPr>
          <w:trHeight w:val="274"/>
        </w:trPr>
        <w:tc>
          <w:tcPr>
            <w:tcW w:w="9639" w:type="dxa"/>
            <w:tcBorders>
              <w:top w:val="single" w:sz="4" w:space="0" w:color="auto"/>
              <w:bottom w:val="nil"/>
            </w:tcBorders>
          </w:tcPr>
          <w:p w14:paraId="1DE97385" w14:textId="680F9EAE" w:rsidR="007F7E6F" w:rsidRPr="003F5CFD" w:rsidRDefault="007F7E6F" w:rsidP="007F7E6F">
            <w:pPr>
              <w:spacing w:after="0" w:line="240" w:lineRule="auto"/>
              <w:jc w:val="center"/>
              <w:rPr>
                <w:rFonts w:ascii="Times New Roman" w:eastAsia="Times New Roman" w:hAnsi="Times New Roman" w:cs="Times New Roman"/>
                <w:bCs/>
                <w:sz w:val="20"/>
                <w:szCs w:val="20"/>
                <w:u w:val="single"/>
                <w:lang w:eastAsia="en-US"/>
              </w:rPr>
            </w:pPr>
            <w:r w:rsidRPr="003F5CFD">
              <w:rPr>
                <w:rFonts w:ascii="Times New Roman" w:eastAsia="Times New Roman" w:hAnsi="Times New Roman"/>
                <w:bCs/>
                <w:sz w:val="20"/>
                <w:szCs w:val="20"/>
              </w:rPr>
              <w:t xml:space="preserve">(kontaktiniai duomenys pasirinktinai: </w:t>
            </w:r>
            <w:r w:rsidR="000024EE">
              <w:rPr>
                <w:rFonts w:ascii="Times New Roman" w:eastAsia="Times New Roman" w:hAnsi="Times New Roman"/>
                <w:bCs/>
                <w:sz w:val="20"/>
                <w:szCs w:val="20"/>
              </w:rPr>
              <w:t xml:space="preserve">gyvenamosios vietos </w:t>
            </w:r>
            <w:r w:rsidRPr="003F5CFD">
              <w:rPr>
                <w:rFonts w:ascii="Times New Roman" w:eastAsia="Times New Roman" w:hAnsi="Times New Roman"/>
                <w:bCs/>
                <w:sz w:val="20"/>
                <w:szCs w:val="20"/>
              </w:rPr>
              <w:t>adresas, ryšio numeris, el. pašto adresas)</w:t>
            </w:r>
          </w:p>
        </w:tc>
      </w:tr>
      <w:tr w:rsidR="007F7E6F" w:rsidRPr="000024EE" w14:paraId="3CAE7FF7" w14:textId="77777777" w:rsidTr="003F5CFD">
        <w:trPr>
          <w:trHeight w:val="274"/>
        </w:trPr>
        <w:tc>
          <w:tcPr>
            <w:tcW w:w="9639" w:type="dxa"/>
            <w:tcBorders>
              <w:top w:val="nil"/>
            </w:tcBorders>
          </w:tcPr>
          <w:p w14:paraId="75905234" w14:textId="77777777" w:rsidR="007F7E6F" w:rsidRPr="003F5CFD" w:rsidRDefault="007F7E6F" w:rsidP="007F7E6F">
            <w:pPr>
              <w:spacing w:after="0" w:line="240" w:lineRule="auto"/>
              <w:jc w:val="center"/>
              <w:rPr>
                <w:rFonts w:ascii="Times New Roman" w:eastAsia="Times New Roman" w:hAnsi="Times New Roman" w:cs="Times New Roman"/>
                <w:bCs/>
                <w:sz w:val="20"/>
                <w:szCs w:val="20"/>
                <w:u w:val="single"/>
                <w:lang w:eastAsia="en-US"/>
              </w:rPr>
            </w:pPr>
          </w:p>
        </w:tc>
      </w:tr>
      <w:tr w:rsidR="007F7E6F" w:rsidRPr="000024EE" w14:paraId="1A548F6D" w14:textId="77777777" w:rsidTr="007F7E6F">
        <w:trPr>
          <w:trHeight w:val="274"/>
        </w:trPr>
        <w:tc>
          <w:tcPr>
            <w:tcW w:w="9639" w:type="dxa"/>
          </w:tcPr>
          <w:p w14:paraId="0D6FEFF0" w14:textId="3C3867BA" w:rsidR="007F7E6F" w:rsidRPr="003F5CFD" w:rsidRDefault="007F7E6F" w:rsidP="000B20D5">
            <w:pPr>
              <w:spacing w:after="0" w:line="240" w:lineRule="auto"/>
              <w:jc w:val="center"/>
              <w:rPr>
                <w:rFonts w:ascii="Times New Roman" w:eastAsia="Times New Roman" w:hAnsi="Times New Roman" w:cs="Times New Roman"/>
                <w:bCs/>
                <w:sz w:val="20"/>
                <w:szCs w:val="20"/>
                <w:u w:val="single"/>
                <w:lang w:eastAsia="en-US"/>
              </w:rPr>
            </w:pPr>
            <w:r w:rsidRPr="003F5CFD">
              <w:rPr>
                <w:rFonts w:ascii="Times New Roman" w:eastAsia="Times New Roman" w:hAnsi="Times New Roman"/>
                <w:bCs/>
                <w:sz w:val="20"/>
                <w:szCs w:val="20"/>
              </w:rPr>
              <w:t>(</w:t>
            </w:r>
            <w:r w:rsidR="004D28F4" w:rsidRPr="003F5CFD">
              <w:rPr>
                <w:rFonts w:ascii="Times New Roman" w:eastAsia="Times New Roman" w:hAnsi="Times New Roman"/>
                <w:bCs/>
                <w:sz w:val="20"/>
                <w:szCs w:val="20"/>
              </w:rPr>
              <w:t>a</w:t>
            </w:r>
            <w:r w:rsidRPr="003F5CFD">
              <w:rPr>
                <w:rFonts w:ascii="Times New Roman" w:eastAsia="Times New Roman" w:hAnsi="Times New Roman"/>
                <w:bCs/>
                <w:sz w:val="20"/>
                <w:szCs w:val="20"/>
              </w:rPr>
              <w:t xml:space="preserve">tstovo vardas, pavardė, </w:t>
            </w:r>
            <w:r w:rsidR="000024EE">
              <w:rPr>
                <w:rFonts w:ascii="Times New Roman" w:eastAsia="Times New Roman" w:hAnsi="Times New Roman"/>
                <w:bCs/>
                <w:sz w:val="20"/>
                <w:szCs w:val="20"/>
              </w:rPr>
              <w:t xml:space="preserve">gyvenamosios vietos </w:t>
            </w:r>
            <w:r w:rsidRPr="003F5CFD">
              <w:rPr>
                <w:rFonts w:ascii="Times New Roman" w:eastAsia="Times New Roman" w:hAnsi="Times New Roman"/>
                <w:bCs/>
                <w:sz w:val="20"/>
                <w:szCs w:val="20"/>
              </w:rPr>
              <w:t>adresas, ryšio numeris, el. pašto adresas, atstovavimo pagrindas</w:t>
            </w:r>
            <w:r w:rsidR="003E2906">
              <w:rPr>
                <w:rFonts w:ascii="Times New Roman" w:eastAsia="Times New Roman" w:hAnsi="Times New Roman"/>
                <w:bCs/>
                <w:sz w:val="20"/>
                <w:szCs w:val="20"/>
              </w:rPr>
              <w:t>;</w:t>
            </w:r>
            <w:r w:rsidRPr="003F5CFD">
              <w:rPr>
                <w:rFonts w:ascii="Times New Roman" w:eastAsia="Times New Roman" w:hAnsi="Times New Roman"/>
                <w:bCs/>
                <w:sz w:val="20"/>
                <w:szCs w:val="20"/>
              </w:rPr>
              <w:t xml:space="preserve"> jeigu prašymą pateikia duomenų subjekto atstovas, kartu turi būti pridedamas atstovo įgaliojim</w:t>
            </w:r>
            <w:r w:rsidR="000B20D5" w:rsidRPr="003F5CFD">
              <w:rPr>
                <w:rFonts w:ascii="Times New Roman" w:eastAsia="Times New Roman" w:hAnsi="Times New Roman"/>
                <w:bCs/>
                <w:sz w:val="20"/>
                <w:szCs w:val="20"/>
              </w:rPr>
              <w:t>o</w:t>
            </w:r>
            <w:r w:rsidRPr="003F5CFD">
              <w:rPr>
                <w:rFonts w:ascii="Times New Roman" w:eastAsia="Times New Roman" w:hAnsi="Times New Roman"/>
                <w:bCs/>
                <w:sz w:val="20"/>
                <w:szCs w:val="20"/>
              </w:rPr>
              <w:t xml:space="preserve"> patvirtinimo dokumentas)</w:t>
            </w:r>
          </w:p>
        </w:tc>
      </w:tr>
    </w:tbl>
    <w:p w14:paraId="390EF5C8" w14:textId="77777777" w:rsidR="007F7E6F" w:rsidRPr="003B6A09" w:rsidRDefault="007F7E6F" w:rsidP="007F7E6F">
      <w:pPr>
        <w:spacing w:after="0" w:line="240" w:lineRule="auto"/>
        <w:rPr>
          <w:rFonts w:ascii="Times New Roman" w:hAnsi="Times New Roman" w:cs="Times New Roman"/>
          <w:sz w:val="24"/>
          <w:szCs w:val="24"/>
        </w:rPr>
      </w:pPr>
    </w:p>
    <w:p w14:paraId="0DF7C171" w14:textId="77777777" w:rsidR="007F7E6F" w:rsidRPr="003B6A09" w:rsidRDefault="007F7E6F" w:rsidP="007F7E6F">
      <w:pPr>
        <w:spacing w:after="0" w:line="240" w:lineRule="auto"/>
        <w:rPr>
          <w:rFonts w:ascii="Times New Roman" w:hAnsi="Times New Roman" w:cs="Times New Roman"/>
          <w:sz w:val="24"/>
          <w:szCs w:val="24"/>
        </w:rPr>
      </w:pPr>
      <w:r w:rsidRPr="003B6A09">
        <w:rPr>
          <w:rFonts w:ascii="Times New Roman" w:hAnsi="Times New Roman" w:cs="Times New Roman"/>
          <w:sz w:val="24"/>
          <w:szCs w:val="24"/>
        </w:rPr>
        <w:t>Lietuvos Respublikos finansų ministerijai</w:t>
      </w:r>
    </w:p>
    <w:p w14:paraId="74C4BFF9" w14:textId="77777777" w:rsidR="007F7E6F" w:rsidRPr="003B6A09" w:rsidRDefault="007F7E6F" w:rsidP="007F7E6F">
      <w:pPr>
        <w:spacing w:after="0" w:line="240" w:lineRule="auto"/>
        <w:rPr>
          <w:rFonts w:ascii="Times New Roman" w:hAnsi="Times New Roman" w:cs="Times New Roman"/>
          <w:sz w:val="24"/>
          <w:szCs w:val="24"/>
        </w:rPr>
      </w:pPr>
    </w:p>
    <w:p w14:paraId="3B05AEF1" w14:textId="77777777" w:rsidR="007F7E6F" w:rsidRPr="00686DCE" w:rsidRDefault="007F7E6F" w:rsidP="007F7E6F">
      <w:pPr>
        <w:tabs>
          <w:tab w:val="left" w:pos="284"/>
          <w:tab w:val="num" w:pos="720"/>
        </w:tabs>
        <w:spacing w:after="0" w:line="240" w:lineRule="auto"/>
        <w:jc w:val="center"/>
        <w:rPr>
          <w:rFonts w:ascii="Times New Roman" w:hAnsi="Times New Roman" w:cs="Times New Roman"/>
          <w:b/>
          <w:sz w:val="24"/>
          <w:szCs w:val="24"/>
        </w:rPr>
      </w:pPr>
      <w:r w:rsidRPr="00686DCE">
        <w:rPr>
          <w:rFonts w:ascii="Times New Roman" w:hAnsi="Times New Roman" w:cs="Times New Roman"/>
          <w:b/>
          <w:sz w:val="24"/>
          <w:szCs w:val="24"/>
        </w:rPr>
        <w:t>PRAŠYMAS</w:t>
      </w:r>
    </w:p>
    <w:p w14:paraId="64151436" w14:textId="77777777" w:rsidR="007F7E6F" w:rsidRPr="00686DCE" w:rsidRDefault="007F7E6F" w:rsidP="007F7E6F">
      <w:pPr>
        <w:tabs>
          <w:tab w:val="left" w:pos="284"/>
          <w:tab w:val="num" w:pos="720"/>
        </w:tabs>
        <w:spacing w:after="0" w:line="240" w:lineRule="auto"/>
        <w:ind w:firstLine="62"/>
        <w:jc w:val="center"/>
        <w:rPr>
          <w:rFonts w:ascii="Times New Roman" w:hAnsi="Times New Roman" w:cs="Times New Roman"/>
          <w:b/>
          <w:sz w:val="24"/>
          <w:szCs w:val="24"/>
        </w:rPr>
      </w:pPr>
      <w:r w:rsidRPr="00686DCE">
        <w:rPr>
          <w:rFonts w:ascii="Times New Roman" w:hAnsi="Times New Roman" w:cs="Times New Roman"/>
          <w:b/>
          <w:sz w:val="24"/>
          <w:szCs w:val="24"/>
        </w:rPr>
        <w:t>ĮGYVENDINTI DUOMENŲ SUBJEKTO TEISĘ (-ES)</w:t>
      </w:r>
    </w:p>
    <w:p w14:paraId="17B55275" w14:textId="77777777" w:rsidR="000024EE" w:rsidRDefault="000024EE" w:rsidP="007F7E6F">
      <w:pPr>
        <w:tabs>
          <w:tab w:val="left" w:pos="284"/>
          <w:tab w:val="num" w:pos="720"/>
        </w:tabs>
        <w:spacing w:after="0" w:line="240" w:lineRule="auto"/>
        <w:jc w:val="center"/>
        <w:rPr>
          <w:rFonts w:ascii="Times New Roman" w:hAnsi="Times New Roman" w:cs="Times New Roman"/>
          <w:bCs/>
          <w:sz w:val="24"/>
          <w:szCs w:val="24"/>
        </w:rPr>
      </w:pPr>
    </w:p>
    <w:p w14:paraId="22290921" w14:textId="77777777" w:rsidR="007F7E6F" w:rsidRPr="00686DCE" w:rsidRDefault="007F7E6F" w:rsidP="007F7E6F">
      <w:pPr>
        <w:tabs>
          <w:tab w:val="left" w:pos="284"/>
          <w:tab w:val="num" w:pos="720"/>
        </w:tabs>
        <w:spacing w:after="0" w:line="240" w:lineRule="auto"/>
        <w:jc w:val="center"/>
        <w:rPr>
          <w:rFonts w:ascii="Times New Roman" w:hAnsi="Times New Roman" w:cs="Times New Roman"/>
          <w:bCs/>
          <w:sz w:val="24"/>
          <w:szCs w:val="24"/>
        </w:rPr>
      </w:pPr>
      <w:r w:rsidRPr="00686DCE">
        <w:rPr>
          <w:rFonts w:ascii="Times New Roman" w:hAnsi="Times New Roman" w:cs="Times New Roman"/>
          <w:bCs/>
          <w:sz w:val="24"/>
          <w:szCs w:val="24"/>
        </w:rPr>
        <w:t>____________________</w:t>
      </w:r>
    </w:p>
    <w:p w14:paraId="1B4FFA6D" w14:textId="77777777" w:rsidR="007F7E6F" w:rsidRPr="003F5CFD" w:rsidRDefault="007F7E6F" w:rsidP="007F7E6F">
      <w:pPr>
        <w:tabs>
          <w:tab w:val="left" w:pos="284"/>
          <w:tab w:val="num" w:pos="720"/>
        </w:tabs>
        <w:spacing w:after="0" w:line="240" w:lineRule="auto"/>
        <w:jc w:val="center"/>
        <w:rPr>
          <w:rFonts w:ascii="Times New Roman" w:hAnsi="Times New Roman" w:cs="Times New Roman"/>
          <w:bCs/>
          <w:sz w:val="20"/>
          <w:szCs w:val="20"/>
        </w:rPr>
      </w:pPr>
      <w:r w:rsidRPr="003F5CFD">
        <w:rPr>
          <w:rFonts w:ascii="Times New Roman" w:hAnsi="Times New Roman" w:cs="Times New Roman"/>
          <w:bCs/>
          <w:sz w:val="20"/>
          <w:szCs w:val="20"/>
        </w:rPr>
        <w:t>(data)</w:t>
      </w:r>
    </w:p>
    <w:p w14:paraId="6646ED5B" w14:textId="77777777" w:rsidR="007F7E6F" w:rsidRPr="00686DCE" w:rsidRDefault="007F7E6F" w:rsidP="007F7E6F">
      <w:pPr>
        <w:tabs>
          <w:tab w:val="left" w:pos="284"/>
          <w:tab w:val="num" w:pos="720"/>
        </w:tabs>
        <w:spacing w:after="0" w:line="240" w:lineRule="auto"/>
        <w:jc w:val="center"/>
        <w:rPr>
          <w:rFonts w:ascii="Times New Roman" w:hAnsi="Times New Roman" w:cs="Times New Roman"/>
          <w:bCs/>
          <w:sz w:val="24"/>
          <w:szCs w:val="24"/>
        </w:rPr>
      </w:pPr>
    </w:p>
    <w:p w14:paraId="4A0C9A05" w14:textId="2316ECF8" w:rsidR="007F7E6F" w:rsidRDefault="007F7E6F" w:rsidP="007F7E6F">
      <w:pPr>
        <w:tabs>
          <w:tab w:val="right" w:pos="284"/>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Vadovaudamasi</w:t>
      </w:r>
      <w:r w:rsidR="00E43843">
        <w:rPr>
          <w:rFonts w:ascii="Times New Roman" w:hAnsi="Times New Roman" w:cs="Times New Roman"/>
          <w:sz w:val="24"/>
          <w:szCs w:val="24"/>
        </w:rPr>
        <w:t>s</w:t>
      </w:r>
      <w:r>
        <w:rPr>
          <w:rFonts w:ascii="Times New Roman" w:hAnsi="Times New Roman" w:cs="Times New Roman"/>
          <w:sz w:val="24"/>
          <w:szCs w:val="24"/>
        </w:rPr>
        <w:t xml:space="preserve"> </w:t>
      </w:r>
      <w:r w:rsidRPr="00686DCE">
        <w:rPr>
          <w:rFonts w:ascii="Times New Roman" w:hAnsi="Times New Roman" w:cs="Times New Roman"/>
          <w:sz w:val="24"/>
          <w:szCs w:val="24"/>
        </w:rPr>
        <w:t>(-</w:t>
      </w:r>
      <w:r w:rsidR="00E43843">
        <w:rPr>
          <w:rFonts w:ascii="Times New Roman" w:hAnsi="Times New Roman" w:cs="Times New Roman"/>
          <w:sz w:val="24"/>
          <w:szCs w:val="24"/>
        </w:rPr>
        <w:t>i</w:t>
      </w:r>
      <w:r w:rsidRPr="00686DCE">
        <w:rPr>
          <w:rFonts w:ascii="Times New Roman" w:hAnsi="Times New Roman" w:cs="Times New Roman"/>
          <w:sz w:val="24"/>
          <w:szCs w:val="24"/>
        </w:rPr>
        <w:t xml:space="preserve">) 2016 m. balandžio 27 d. Europos Parlamento ir Tarybos reglamentu (ES) 2016/679 dėl fizinių asmenų apsaugos tvarkant asmens duomenis ir dėl laisvo tokių duomenų judėjimo ir kuriuo panaikinama Direktyva 95/46/EB (Bendrasis duomenų apsaugos reglamentas), </w:t>
      </w:r>
    </w:p>
    <w:p w14:paraId="607D831D" w14:textId="697A94B6" w:rsidR="007F7E6F" w:rsidRPr="00686DCE" w:rsidRDefault="007F7E6F" w:rsidP="007F7E6F">
      <w:pPr>
        <w:tabs>
          <w:tab w:val="right" w:pos="284"/>
          <w:tab w:val="left" w:pos="993"/>
        </w:tabs>
        <w:spacing w:after="0" w:line="240" w:lineRule="auto"/>
        <w:jc w:val="both"/>
        <w:rPr>
          <w:rFonts w:ascii="Times New Roman" w:hAnsi="Times New Roman" w:cs="Times New Roman"/>
          <w:sz w:val="24"/>
          <w:szCs w:val="24"/>
        </w:rPr>
      </w:pPr>
      <w:r w:rsidRPr="00686DCE">
        <w:rPr>
          <w:rFonts w:ascii="Times New Roman" w:hAnsi="Times New Roman" w:cs="Times New Roman"/>
          <w:b/>
          <w:sz w:val="24"/>
          <w:szCs w:val="24"/>
        </w:rPr>
        <w:t>prašau įgyvendinti šią (šias) duomenų subjekto teisę (-</w:t>
      </w:r>
      <w:proofErr w:type="spellStart"/>
      <w:r w:rsidRPr="00686DCE">
        <w:rPr>
          <w:rFonts w:ascii="Times New Roman" w:hAnsi="Times New Roman" w:cs="Times New Roman"/>
          <w:b/>
          <w:sz w:val="24"/>
          <w:szCs w:val="24"/>
        </w:rPr>
        <w:t>es</w:t>
      </w:r>
      <w:proofErr w:type="spellEnd"/>
      <w:r w:rsidRPr="00686DCE">
        <w:rPr>
          <w:rFonts w:ascii="Times New Roman" w:hAnsi="Times New Roman" w:cs="Times New Roman"/>
          <w:b/>
          <w:sz w:val="24"/>
          <w:szCs w:val="24"/>
        </w:rPr>
        <w:t>)</w:t>
      </w:r>
      <w:r w:rsidR="00EC409F">
        <w:rPr>
          <w:rFonts w:ascii="Times New Roman" w:hAnsi="Times New Roman" w:cs="Times New Roman"/>
          <w:b/>
          <w:sz w:val="24"/>
          <w:szCs w:val="24"/>
        </w:rPr>
        <w:t xml:space="preserve"> </w:t>
      </w:r>
      <w:r w:rsidR="00EC409F" w:rsidRPr="00EC409F">
        <w:rPr>
          <w:rFonts w:ascii="Times New Roman" w:hAnsi="Times New Roman" w:cs="Times New Roman"/>
          <w:bCs/>
          <w:sz w:val="24"/>
          <w:szCs w:val="24"/>
        </w:rPr>
        <w:t>(</w:t>
      </w:r>
      <w:r w:rsidR="003E2906">
        <w:rPr>
          <w:rFonts w:ascii="Times New Roman" w:hAnsi="Times New Roman" w:cs="Times New Roman"/>
          <w:bCs/>
          <w:i/>
          <w:sz w:val="24"/>
          <w:szCs w:val="24"/>
        </w:rPr>
        <w:t>p</w:t>
      </w:r>
      <w:r w:rsidR="00EC409F" w:rsidRPr="0090552C">
        <w:rPr>
          <w:rFonts w:ascii="Times New Roman" w:hAnsi="Times New Roman" w:cs="Times New Roman"/>
          <w:bCs/>
          <w:i/>
          <w:sz w:val="24"/>
          <w:szCs w:val="24"/>
        </w:rPr>
        <w:t>asirinkite, kokią (kokias) savo, kaip duomenų subjekto</w:t>
      </w:r>
      <w:r w:rsidR="00617940" w:rsidRPr="0090552C">
        <w:rPr>
          <w:rFonts w:ascii="Times New Roman" w:hAnsi="Times New Roman" w:cs="Times New Roman"/>
          <w:bCs/>
          <w:i/>
          <w:sz w:val="24"/>
          <w:szCs w:val="24"/>
        </w:rPr>
        <w:t>,</w:t>
      </w:r>
      <w:r w:rsidR="00EC409F" w:rsidRPr="0090552C">
        <w:rPr>
          <w:rFonts w:ascii="Times New Roman" w:hAnsi="Times New Roman" w:cs="Times New Roman"/>
          <w:bCs/>
          <w:i/>
          <w:sz w:val="24"/>
          <w:szCs w:val="24"/>
        </w:rPr>
        <w:t xml:space="preserve"> teisę (-</w:t>
      </w:r>
      <w:proofErr w:type="spellStart"/>
      <w:r w:rsidR="00EC409F" w:rsidRPr="0090552C">
        <w:rPr>
          <w:rFonts w:ascii="Times New Roman" w:hAnsi="Times New Roman" w:cs="Times New Roman"/>
          <w:bCs/>
          <w:i/>
          <w:sz w:val="24"/>
          <w:szCs w:val="24"/>
        </w:rPr>
        <w:t>es</w:t>
      </w:r>
      <w:proofErr w:type="spellEnd"/>
      <w:r w:rsidR="00EC409F" w:rsidRPr="0090552C">
        <w:rPr>
          <w:rFonts w:ascii="Times New Roman" w:hAnsi="Times New Roman" w:cs="Times New Roman"/>
          <w:bCs/>
          <w:i/>
          <w:sz w:val="24"/>
          <w:szCs w:val="24"/>
        </w:rPr>
        <w:t>) norite įgyvendinti, ir pažymėkite atitinkamą langelį (-</w:t>
      </w:r>
      <w:proofErr w:type="spellStart"/>
      <w:r w:rsidR="00EC409F" w:rsidRPr="0090552C">
        <w:rPr>
          <w:rFonts w:ascii="Times New Roman" w:hAnsi="Times New Roman" w:cs="Times New Roman"/>
          <w:bCs/>
          <w:i/>
          <w:sz w:val="24"/>
          <w:szCs w:val="24"/>
        </w:rPr>
        <w:t>ius</w:t>
      </w:r>
      <w:proofErr w:type="spellEnd"/>
      <w:r w:rsidR="00EC409F" w:rsidRPr="0090552C">
        <w:rPr>
          <w:rFonts w:ascii="Times New Roman" w:hAnsi="Times New Roman" w:cs="Times New Roman"/>
          <w:bCs/>
          <w:i/>
          <w:sz w:val="24"/>
          <w:szCs w:val="24"/>
        </w:rPr>
        <w:t>)</w:t>
      </w:r>
      <w:r w:rsidR="00EC409F" w:rsidRPr="00EC409F">
        <w:rPr>
          <w:rFonts w:ascii="Times New Roman" w:hAnsi="Times New Roman" w:cs="Times New Roman"/>
          <w:bCs/>
          <w:sz w:val="24"/>
          <w:szCs w:val="24"/>
        </w:rPr>
        <w:t>)</w:t>
      </w:r>
      <w:r w:rsidRPr="00686DCE">
        <w:rPr>
          <w:rFonts w:ascii="Times New Roman" w:hAnsi="Times New Roman" w:cs="Times New Roman"/>
          <w:sz w:val="24"/>
          <w:szCs w:val="24"/>
        </w:rPr>
        <w:t xml:space="preserve">: </w:t>
      </w:r>
    </w:p>
    <w:p w14:paraId="4A1BCC72" w14:textId="77777777" w:rsidR="007F7E6F" w:rsidRPr="00686DCE" w:rsidRDefault="007F7E6F" w:rsidP="007F7E6F">
      <w:pPr>
        <w:spacing w:after="0" w:line="240" w:lineRule="auto"/>
        <w:jc w:val="both"/>
        <w:rPr>
          <w:rFonts w:ascii="Times New Roman" w:hAnsi="Times New Roman" w:cs="Times New Roman"/>
          <w:sz w:val="24"/>
          <w:szCs w:val="24"/>
        </w:rPr>
      </w:pPr>
    </w:p>
    <w:p w14:paraId="277F143F" w14:textId="77777777" w:rsidR="007F7E6F" w:rsidRDefault="007F7E6F" w:rsidP="007F7E6F">
      <w:pPr>
        <w:spacing w:after="0" w:line="240" w:lineRule="auto"/>
        <w:ind w:left="567"/>
        <w:rPr>
          <w:rFonts w:ascii="Times New Roman" w:hAnsi="Times New Roman" w:cs="Times New Roman"/>
          <w:sz w:val="24"/>
          <w:szCs w:val="24"/>
        </w:rPr>
      </w:pPr>
      <w:r w:rsidRPr="00686DCE">
        <w:rPr>
          <w:rFonts w:ascii="Times New Roman" w:hAnsi="Times New Roman" w:cs="Times New Roman"/>
          <w:sz w:val="24"/>
          <w:szCs w:val="24"/>
        </w:rPr>
        <w:sym w:font="Symbol" w:char="F07F"/>
      </w:r>
      <w:r w:rsidRPr="00686DCE">
        <w:rPr>
          <w:rFonts w:ascii="Times New Roman" w:hAnsi="Times New Roman" w:cs="Times New Roman"/>
          <w:sz w:val="24"/>
          <w:szCs w:val="24"/>
        </w:rPr>
        <w:t xml:space="preserve"> </w:t>
      </w:r>
      <w:r w:rsidR="000B20D5">
        <w:rPr>
          <w:rFonts w:ascii="Times New Roman" w:hAnsi="Times New Roman" w:cs="Times New Roman"/>
          <w:sz w:val="24"/>
          <w:szCs w:val="24"/>
        </w:rPr>
        <w:t>t</w:t>
      </w:r>
      <w:r w:rsidRPr="00686DCE">
        <w:rPr>
          <w:rFonts w:ascii="Times New Roman" w:hAnsi="Times New Roman" w:cs="Times New Roman"/>
          <w:sz w:val="24"/>
          <w:szCs w:val="24"/>
        </w:rPr>
        <w:t xml:space="preserve">eisę </w:t>
      </w:r>
      <w:r>
        <w:rPr>
          <w:rFonts w:ascii="Times New Roman" w:hAnsi="Times New Roman" w:cs="Times New Roman"/>
          <w:sz w:val="24"/>
          <w:szCs w:val="24"/>
        </w:rPr>
        <w:t>gauti informaciją apie duomenų tvarkymą</w:t>
      </w:r>
    </w:p>
    <w:p w14:paraId="51387EC4" w14:textId="77777777" w:rsidR="007F7E6F" w:rsidRPr="00686DCE" w:rsidRDefault="007F7E6F" w:rsidP="007F7E6F">
      <w:pPr>
        <w:spacing w:after="0" w:line="240" w:lineRule="auto"/>
        <w:ind w:left="567"/>
        <w:rPr>
          <w:rFonts w:ascii="Times New Roman" w:hAnsi="Times New Roman" w:cs="Times New Roman"/>
          <w:sz w:val="24"/>
          <w:szCs w:val="24"/>
        </w:rPr>
      </w:pPr>
      <w:r w:rsidRPr="00686DCE">
        <w:rPr>
          <w:rFonts w:ascii="Times New Roman" w:hAnsi="Times New Roman" w:cs="Times New Roman"/>
          <w:sz w:val="24"/>
          <w:szCs w:val="24"/>
        </w:rPr>
        <w:sym w:font="Symbol" w:char="F07F"/>
      </w:r>
      <w:r w:rsidRPr="00686DCE">
        <w:rPr>
          <w:rFonts w:ascii="Times New Roman" w:hAnsi="Times New Roman" w:cs="Times New Roman"/>
          <w:sz w:val="24"/>
          <w:szCs w:val="24"/>
        </w:rPr>
        <w:t xml:space="preserve"> </w:t>
      </w:r>
      <w:r w:rsidR="000B20D5">
        <w:rPr>
          <w:rFonts w:ascii="Times New Roman" w:hAnsi="Times New Roman" w:cs="Times New Roman"/>
          <w:sz w:val="24"/>
          <w:szCs w:val="24"/>
        </w:rPr>
        <w:t>t</w:t>
      </w:r>
      <w:r>
        <w:rPr>
          <w:rFonts w:ascii="Times New Roman" w:hAnsi="Times New Roman" w:cs="Times New Roman"/>
          <w:sz w:val="24"/>
          <w:szCs w:val="24"/>
        </w:rPr>
        <w:t xml:space="preserve">eisę </w:t>
      </w:r>
      <w:r w:rsidRPr="00686DCE">
        <w:rPr>
          <w:rFonts w:ascii="Times New Roman" w:hAnsi="Times New Roman" w:cs="Times New Roman"/>
          <w:sz w:val="24"/>
          <w:szCs w:val="24"/>
        </w:rPr>
        <w:t>susipažinti su asmens duomenimis</w:t>
      </w:r>
    </w:p>
    <w:p w14:paraId="7F6402C9" w14:textId="77777777" w:rsidR="007F7E6F" w:rsidRPr="00686DCE" w:rsidRDefault="007F7E6F" w:rsidP="007F7E6F">
      <w:pPr>
        <w:spacing w:after="0" w:line="240" w:lineRule="auto"/>
        <w:ind w:left="567"/>
        <w:rPr>
          <w:rFonts w:ascii="Times New Roman" w:hAnsi="Times New Roman" w:cs="Times New Roman"/>
          <w:sz w:val="24"/>
          <w:szCs w:val="24"/>
        </w:rPr>
      </w:pPr>
      <w:r w:rsidRPr="00686DCE">
        <w:rPr>
          <w:rFonts w:ascii="Times New Roman" w:hAnsi="Times New Roman" w:cs="Times New Roman"/>
          <w:sz w:val="24"/>
          <w:szCs w:val="24"/>
        </w:rPr>
        <w:sym w:font="Symbol" w:char="F07F"/>
      </w:r>
      <w:r w:rsidRPr="00686DCE">
        <w:rPr>
          <w:rFonts w:ascii="Times New Roman" w:hAnsi="Times New Roman" w:cs="Times New Roman"/>
          <w:sz w:val="24"/>
          <w:szCs w:val="24"/>
        </w:rPr>
        <w:t xml:space="preserve"> </w:t>
      </w:r>
      <w:r w:rsidR="000B20D5">
        <w:rPr>
          <w:rFonts w:ascii="Times New Roman" w:hAnsi="Times New Roman" w:cs="Times New Roman"/>
          <w:sz w:val="24"/>
          <w:szCs w:val="24"/>
        </w:rPr>
        <w:t>t</w:t>
      </w:r>
      <w:r w:rsidRPr="00686DCE">
        <w:rPr>
          <w:rFonts w:ascii="Times New Roman" w:hAnsi="Times New Roman" w:cs="Times New Roman"/>
          <w:sz w:val="24"/>
          <w:szCs w:val="24"/>
        </w:rPr>
        <w:t xml:space="preserve">eisę reikalauti ištaisyti asmens duomenis </w:t>
      </w:r>
    </w:p>
    <w:p w14:paraId="3ACBD434" w14:textId="77777777" w:rsidR="007F7E6F" w:rsidRPr="00686DCE" w:rsidRDefault="007F7E6F" w:rsidP="007F7E6F">
      <w:pPr>
        <w:spacing w:after="0" w:line="240" w:lineRule="auto"/>
        <w:ind w:left="567"/>
        <w:rPr>
          <w:rFonts w:ascii="Times New Roman" w:hAnsi="Times New Roman" w:cs="Times New Roman"/>
          <w:sz w:val="24"/>
          <w:szCs w:val="24"/>
        </w:rPr>
      </w:pPr>
      <w:r w:rsidRPr="00686DCE">
        <w:rPr>
          <w:rFonts w:ascii="Times New Roman" w:hAnsi="Times New Roman" w:cs="Times New Roman"/>
          <w:sz w:val="24"/>
          <w:szCs w:val="24"/>
        </w:rPr>
        <w:sym w:font="Symbol" w:char="F07F"/>
      </w:r>
      <w:r w:rsidRPr="00686DCE">
        <w:rPr>
          <w:rFonts w:ascii="Times New Roman" w:hAnsi="Times New Roman" w:cs="Times New Roman"/>
          <w:sz w:val="24"/>
          <w:szCs w:val="24"/>
        </w:rPr>
        <w:t xml:space="preserve"> </w:t>
      </w:r>
      <w:r w:rsidR="000B20D5">
        <w:rPr>
          <w:rFonts w:ascii="Times New Roman" w:hAnsi="Times New Roman" w:cs="Times New Roman"/>
          <w:sz w:val="24"/>
          <w:szCs w:val="24"/>
        </w:rPr>
        <w:t>t</w:t>
      </w:r>
      <w:r w:rsidRPr="00686DCE">
        <w:rPr>
          <w:rFonts w:ascii="Times New Roman" w:hAnsi="Times New Roman" w:cs="Times New Roman"/>
          <w:sz w:val="24"/>
          <w:szCs w:val="24"/>
        </w:rPr>
        <w:t>eisę reikalauti ištrinti asmens duomenis („teis</w:t>
      </w:r>
      <w:r w:rsidR="000024EE">
        <w:rPr>
          <w:rFonts w:ascii="Times New Roman" w:hAnsi="Times New Roman" w:cs="Times New Roman"/>
          <w:sz w:val="24"/>
          <w:szCs w:val="24"/>
        </w:rPr>
        <w:t>ę</w:t>
      </w:r>
      <w:r w:rsidRPr="00686DCE">
        <w:rPr>
          <w:rFonts w:ascii="Times New Roman" w:hAnsi="Times New Roman" w:cs="Times New Roman"/>
          <w:sz w:val="24"/>
          <w:szCs w:val="24"/>
        </w:rPr>
        <w:t xml:space="preserve"> būti pamirštam“) </w:t>
      </w:r>
    </w:p>
    <w:p w14:paraId="38989A0B" w14:textId="77777777" w:rsidR="007F7E6F" w:rsidRPr="00686DCE" w:rsidRDefault="007F7E6F" w:rsidP="007F7E6F">
      <w:pPr>
        <w:spacing w:after="0" w:line="240" w:lineRule="auto"/>
        <w:ind w:left="567"/>
        <w:rPr>
          <w:rFonts w:ascii="Times New Roman" w:hAnsi="Times New Roman" w:cs="Times New Roman"/>
          <w:sz w:val="24"/>
          <w:szCs w:val="24"/>
        </w:rPr>
      </w:pPr>
      <w:r w:rsidRPr="00686DCE">
        <w:rPr>
          <w:rFonts w:ascii="Times New Roman" w:hAnsi="Times New Roman" w:cs="Times New Roman"/>
          <w:sz w:val="24"/>
          <w:szCs w:val="24"/>
        </w:rPr>
        <w:sym w:font="Symbol" w:char="F07F"/>
      </w:r>
      <w:r w:rsidRPr="00686DCE">
        <w:rPr>
          <w:rFonts w:ascii="Times New Roman" w:hAnsi="Times New Roman" w:cs="Times New Roman"/>
          <w:sz w:val="24"/>
          <w:szCs w:val="24"/>
        </w:rPr>
        <w:t xml:space="preserve"> </w:t>
      </w:r>
      <w:r w:rsidR="000B20D5">
        <w:rPr>
          <w:rFonts w:ascii="Times New Roman" w:hAnsi="Times New Roman" w:cs="Times New Roman"/>
          <w:sz w:val="24"/>
          <w:szCs w:val="24"/>
        </w:rPr>
        <w:t>t</w:t>
      </w:r>
      <w:r w:rsidRPr="00686DCE">
        <w:rPr>
          <w:rFonts w:ascii="Times New Roman" w:hAnsi="Times New Roman" w:cs="Times New Roman"/>
          <w:sz w:val="24"/>
          <w:szCs w:val="24"/>
        </w:rPr>
        <w:t xml:space="preserve">eisę apriboti asmens duomenų tvarkymą </w:t>
      </w:r>
    </w:p>
    <w:p w14:paraId="515A78F4" w14:textId="77777777" w:rsidR="007F7E6F" w:rsidRPr="00686DCE" w:rsidRDefault="007F7E6F" w:rsidP="007F7E6F">
      <w:pPr>
        <w:spacing w:after="0" w:line="240" w:lineRule="auto"/>
        <w:ind w:left="567"/>
        <w:rPr>
          <w:rFonts w:ascii="Times New Roman" w:hAnsi="Times New Roman" w:cs="Times New Roman"/>
          <w:sz w:val="24"/>
          <w:szCs w:val="24"/>
        </w:rPr>
      </w:pPr>
      <w:r w:rsidRPr="00686DCE">
        <w:rPr>
          <w:rFonts w:ascii="Times New Roman" w:hAnsi="Times New Roman" w:cs="Times New Roman"/>
          <w:sz w:val="24"/>
          <w:szCs w:val="24"/>
        </w:rPr>
        <w:sym w:font="Symbol" w:char="F07F"/>
      </w:r>
      <w:r w:rsidRPr="00686DCE">
        <w:rPr>
          <w:rFonts w:ascii="Times New Roman" w:hAnsi="Times New Roman" w:cs="Times New Roman"/>
          <w:sz w:val="24"/>
          <w:szCs w:val="24"/>
        </w:rPr>
        <w:t xml:space="preserve"> </w:t>
      </w:r>
      <w:r w:rsidR="000B20D5">
        <w:rPr>
          <w:rFonts w:ascii="Times New Roman" w:hAnsi="Times New Roman" w:cs="Times New Roman"/>
          <w:sz w:val="24"/>
          <w:szCs w:val="24"/>
        </w:rPr>
        <w:t>t</w:t>
      </w:r>
      <w:r w:rsidRPr="00686DCE">
        <w:rPr>
          <w:rFonts w:ascii="Times New Roman" w:hAnsi="Times New Roman" w:cs="Times New Roman"/>
          <w:sz w:val="24"/>
          <w:szCs w:val="24"/>
        </w:rPr>
        <w:t xml:space="preserve">eisę į asmens duomenų </w:t>
      </w:r>
      <w:proofErr w:type="spellStart"/>
      <w:r w:rsidRPr="00686DCE">
        <w:rPr>
          <w:rFonts w:ascii="Times New Roman" w:hAnsi="Times New Roman" w:cs="Times New Roman"/>
          <w:sz w:val="24"/>
          <w:szCs w:val="24"/>
        </w:rPr>
        <w:t>perkeliamumą</w:t>
      </w:r>
      <w:proofErr w:type="spellEnd"/>
    </w:p>
    <w:p w14:paraId="16DF0422" w14:textId="77777777" w:rsidR="007F7E6F" w:rsidRDefault="007F7E6F" w:rsidP="007F7E6F">
      <w:pPr>
        <w:spacing w:after="0" w:line="240" w:lineRule="auto"/>
        <w:ind w:left="567"/>
        <w:rPr>
          <w:rFonts w:ascii="Times New Roman" w:hAnsi="Times New Roman" w:cs="Times New Roman"/>
          <w:sz w:val="24"/>
          <w:szCs w:val="24"/>
        </w:rPr>
      </w:pPr>
      <w:r w:rsidRPr="00686DCE">
        <w:rPr>
          <w:rFonts w:ascii="Times New Roman" w:hAnsi="Times New Roman" w:cs="Times New Roman"/>
          <w:sz w:val="24"/>
          <w:szCs w:val="24"/>
        </w:rPr>
        <w:sym w:font="Symbol" w:char="F07F"/>
      </w:r>
      <w:r w:rsidRPr="00686DCE">
        <w:rPr>
          <w:rFonts w:ascii="Times New Roman" w:hAnsi="Times New Roman" w:cs="Times New Roman"/>
          <w:sz w:val="24"/>
          <w:szCs w:val="24"/>
        </w:rPr>
        <w:t xml:space="preserve"> </w:t>
      </w:r>
      <w:r w:rsidR="000B20D5">
        <w:rPr>
          <w:rFonts w:ascii="Times New Roman" w:hAnsi="Times New Roman" w:cs="Times New Roman"/>
          <w:sz w:val="24"/>
          <w:szCs w:val="24"/>
        </w:rPr>
        <w:t>t</w:t>
      </w:r>
      <w:r w:rsidRPr="00686DCE">
        <w:rPr>
          <w:rFonts w:ascii="Times New Roman" w:hAnsi="Times New Roman" w:cs="Times New Roman"/>
          <w:sz w:val="24"/>
          <w:szCs w:val="24"/>
        </w:rPr>
        <w:t xml:space="preserve">eisę nesutikti su asmens duomenų tvarkymu </w:t>
      </w:r>
    </w:p>
    <w:p w14:paraId="04AE3784" w14:textId="77777777" w:rsidR="007F7E6F" w:rsidRPr="009A7BBF" w:rsidRDefault="007F7E6F" w:rsidP="003C4918">
      <w:pPr>
        <w:spacing w:after="0" w:line="240" w:lineRule="auto"/>
        <w:ind w:left="567"/>
        <w:jc w:val="both"/>
        <w:rPr>
          <w:rFonts w:ascii="Times New Roman" w:hAnsi="Times New Roman" w:cs="Times New Roman"/>
          <w:sz w:val="24"/>
          <w:szCs w:val="24"/>
        </w:rPr>
      </w:pPr>
      <w:r w:rsidRPr="009A7BBF">
        <w:rPr>
          <w:rFonts w:ascii="Times New Roman" w:hAnsi="Times New Roman" w:cs="Times New Roman"/>
          <w:sz w:val="24"/>
          <w:szCs w:val="24"/>
        </w:rPr>
        <w:sym w:font="Symbol" w:char="F07F"/>
      </w:r>
      <w:r w:rsidRPr="009A7BBF">
        <w:rPr>
          <w:rFonts w:ascii="Times New Roman" w:hAnsi="Times New Roman" w:cs="Times New Roman"/>
          <w:sz w:val="24"/>
          <w:szCs w:val="24"/>
        </w:rPr>
        <w:t xml:space="preserve"> </w:t>
      </w:r>
      <w:r w:rsidR="000B20D5">
        <w:rPr>
          <w:rFonts w:ascii="Times New Roman" w:hAnsi="Times New Roman" w:cs="Times New Roman"/>
          <w:color w:val="000000"/>
          <w:sz w:val="24"/>
          <w:szCs w:val="24"/>
        </w:rPr>
        <w:t>t</w:t>
      </w:r>
      <w:r w:rsidRPr="009A7BBF">
        <w:rPr>
          <w:rFonts w:ascii="Times New Roman" w:hAnsi="Times New Roman" w:cs="Times New Roman"/>
          <w:color w:val="000000"/>
          <w:sz w:val="24"/>
          <w:szCs w:val="24"/>
        </w:rPr>
        <w:t>eisę reikalauti, kad nebūtų taikomas tik automatizuotu duomenų tvarkymu, įskaitant profiliavimą, grindžiamas sprendimas</w:t>
      </w:r>
    </w:p>
    <w:p w14:paraId="2A94680B" w14:textId="77777777" w:rsidR="007F7E6F" w:rsidRPr="00686DCE" w:rsidRDefault="007F7E6F" w:rsidP="007F7E6F">
      <w:pPr>
        <w:spacing w:after="0" w:line="240" w:lineRule="auto"/>
        <w:rPr>
          <w:rFonts w:ascii="Times New Roman" w:hAnsi="Times New Roman" w:cs="Times New Roman"/>
          <w:sz w:val="24"/>
          <w:szCs w:val="24"/>
        </w:rPr>
      </w:pPr>
    </w:p>
    <w:p w14:paraId="1A684477" w14:textId="2F72337D" w:rsidR="007F7E6F" w:rsidRPr="00686DCE" w:rsidRDefault="007F7E6F" w:rsidP="007F7E6F">
      <w:pPr>
        <w:tabs>
          <w:tab w:val="left" w:pos="284"/>
          <w:tab w:val="left" w:pos="993"/>
        </w:tabs>
        <w:spacing w:after="0" w:line="240" w:lineRule="auto"/>
        <w:ind w:firstLine="567"/>
        <w:jc w:val="both"/>
        <w:rPr>
          <w:rFonts w:ascii="Times New Roman" w:hAnsi="Times New Roman" w:cs="Times New Roman"/>
          <w:sz w:val="24"/>
          <w:szCs w:val="24"/>
        </w:rPr>
      </w:pPr>
      <w:r w:rsidRPr="00686DCE">
        <w:rPr>
          <w:rFonts w:ascii="Times New Roman" w:hAnsi="Times New Roman" w:cs="Times New Roman"/>
          <w:sz w:val="24"/>
          <w:szCs w:val="24"/>
        </w:rPr>
        <w:t>2.</w:t>
      </w:r>
      <w:r w:rsidRPr="00686DCE">
        <w:rPr>
          <w:rFonts w:ascii="Times New Roman" w:hAnsi="Times New Roman" w:cs="Times New Roman"/>
          <w:sz w:val="24"/>
          <w:szCs w:val="24"/>
        </w:rPr>
        <w:tab/>
        <w:t>Nurodykite, ko konkrečiai prašote, ir pateikite kiek įmanoma daugiau informacijos, kuri leistų tinkamai įgyvendinti Jūsų teisę (-</w:t>
      </w:r>
      <w:proofErr w:type="spellStart"/>
      <w:r w:rsidRPr="00686DCE">
        <w:rPr>
          <w:rFonts w:ascii="Times New Roman" w:hAnsi="Times New Roman" w:cs="Times New Roman"/>
          <w:sz w:val="24"/>
          <w:szCs w:val="24"/>
        </w:rPr>
        <w:t>es</w:t>
      </w:r>
      <w:proofErr w:type="spellEnd"/>
      <w:r w:rsidRPr="00686DCE">
        <w:rPr>
          <w:rFonts w:ascii="Times New Roman" w:hAnsi="Times New Roman" w:cs="Times New Roman"/>
          <w:sz w:val="24"/>
          <w:szCs w:val="24"/>
        </w:rPr>
        <w:t xml:space="preserve">) </w:t>
      </w:r>
      <w:r w:rsidRPr="003F5CFD">
        <w:rPr>
          <w:rFonts w:ascii="Times New Roman" w:hAnsi="Times New Roman" w:cs="Times New Roman"/>
          <w:sz w:val="24"/>
          <w:szCs w:val="24"/>
        </w:rPr>
        <w:t>(</w:t>
      </w:r>
      <w:r w:rsidRPr="00686DCE">
        <w:rPr>
          <w:rFonts w:ascii="Times New Roman" w:hAnsi="Times New Roman" w:cs="Times New Roman"/>
          <w:i/>
          <w:sz w:val="24"/>
          <w:szCs w:val="24"/>
        </w:rPr>
        <w:t xml:space="preserve">pavyzdžiui, </w:t>
      </w:r>
      <w:r>
        <w:rPr>
          <w:rFonts w:ascii="Times New Roman" w:hAnsi="Times New Roman" w:cs="Times New Roman"/>
          <w:i/>
          <w:sz w:val="24"/>
          <w:szCs w:val="24"/>
        </w:rPr>
        <w:t>j</w:t>
      </w:r>
      <w:r w:rsidRPr="008E5DAA">
        <w:rPr>
          <w:rFonts w:ascii="Times New Roman" w:hAnsi="Times New Roman" w:cs="Times New Roman"/>
          <w:i/>
          <w:sz w:val="24"/>
          <w:szCs w:val="24"/>
        </w:rPr>
        <w:t>eigu norite gauti asmens duomenų kopiją, nurodykite, kokių konkrečiai duomenų kopiją pageidaujate gaut</w:t>
      </w:r>
      <w:r>
        <w:rPr>
          <w:rFonts w:ascii="Times New Roman" w:hAnsi="Times New Roman" w:cs="Times New Roman"/>
          <w:i/>
          <w:sz w:val="24"/>
          <w:szCs w:val="24"/>
        </w:rPr>
        <w:t>i</w:t>
      </w:r>
      <w:r w:rsidRPr="008E5DAA">
        <w:rPr>
          <w:rFonts w:ascii="Times New Roman" w:hAnsi="Times New Roman" w:cs="Times New Roman"/>
          <w:i/>
          <w:sz w:val="24"/>
          <w:szCs w:val="24"/>
        </w:rPr>
        <w:t xml:space="preserve"> (pavyzdžiui, 20</w:t>
      </w:r>
      <w:r>
        <w:rPr>
          <w:rFonts w:ascii="Times New Roman" w:hAnsi="Times New Roman" w:cs="Times New Roman"/>
          <w:i/>
          <w:sz w:val="24"/>
          <w:szCs w:val="24"/>
        </w:rPr>
        <w:t>2</w:t>
      </w:r>
      <w:r w:rsidR="00BA6CA0">
        <w:rPr>
          <w:rFonts w:ascii="Times New Roman" w:hAnsi="Times New Roman" w:cs="Times New Roman"/>
          <w:i/>
          <w:sz w:val="24"/>
          <w:szCs w:val="24"/>
        </w:rPr>
        <w:t>x</w:t>
      </w:r>
      <w:r w:rsidRPr="008E5DAA">
        <w:rPr>
          <w:rFonts w:ascii="Times New Roman" w:hAnsi="Times New Roman" w:cs="Times New Roman"/>
          <w:i/>
          <w:sz w:val="24"/>
          <w:szCs w:val="24"/>
        </w:rPr>
        <w:t xml:space="preserve"> m. x mėn. x d. </w:t>
      </w:r>
      <w:r>
        <w:rPr>
          <w:rFonts w:ascii="Times New Roman" w:hAnsi="Times New Roman" w:cs="Times New Roman"/>
          <w:i/>
          <w:sz w:val="24"/>
          <w:szCs w:val="24"/>
        </w:rPr>
        <w:t>pateikto prašymo</w:t>
      </w:r>
      <w:r w:rsidRPr="008E5DAA">
        <w:rPr>
          <w:rFonts w:ascii="Times New Roman" w:hAnsi="Times New Roman" w:cs="Times New Roman"/>
          <w:i/>
          <w:sz w:val="24"/>
          <w:szCs w:val="24"/>
        </w:rPr>
        <w:t xml:space="preserve"> </w:t>
      </w:r>
      <w:r>
        <w:rPr>
          <w:rFonts w:ascii="Times New Roman" w:hAnsi="Times New Roman" w:cs="Times New Roman"/>
          <w:i/>
          <w:sz w:val="24"/>
          <w:szCs w:val="24"/>
        </w:rPr>
        <w:t xml:space="preserve">kopiją); </w:t>
      </w:r>
      <w:r w:rsidRPr="00686DCE">
        <w:rPr>
          <w:rFonts w:ascii="Times New Roman" w:hAnsi="Times New Roman" w:cs="Times New Roman"/>
          <w:i/>
          <w:sz w:val="24"/>
          <w:szCs w:val="24"/>
        </w:rPr>
        <w:t>jeigu norite ištaisyti duomenis, nurodykite, kokie konkrečiai Jūsų asmens duomenys yra netikslūs; jeigu nesutinkate, kad būtų tvarkomi Jūsų asmens duomenys, išdėstykite argumentus, kuriais grindžiate savo nesutikimą, taip pat nurodykite, su kokių konkrečiai duomenų tvarkymu nesutinkate,</w:t>
      </w:r>
      <w:r w:rsidR="00B46BD2" w:rsidRPr="00B46BD2">
        <w:t xml:space="preserve"> </w:t>
      </w:r>
      <w:r w:rsidR="00B46BD2" w:rsidRPr="00B46BD2">
        <w:rPr>
          <w:rFonts w:ascii="Times New Roman" w:hAnsi="Times New Roman" w:cs="Times New Roman"/>
          <w:i/>
          <w:sz w:val="24"/>
          <w:szCs w:val="24"/>
        </w:rPr>
        <w:t xml:space="preserve">jeigu kreipiatės dėl teisės į duomenų </w:t>
      </w:r>
      <w:proofErr w:type="spellStart"/>
      <w:r w:rsidR="00B46BD2" w:rsidRPr="00B46BD2">
        <w:rPr>
          <w:rFonts w:ascii="Times New Roman" w:hAnsi="Times New Roman" w:cs="Times New Roman"/>
          <w:i/>
          <w:sz w:val="24"/>
          <w:szCs w:val="24"/>
        </w:rPr>
        <w:t>perkeliamumą</w:t>
      </w:r>
      <w:proofErr w:type="spellEnd"/>
      <w:r w:rsidR="00B46BD2" w:rsidRPr="00B46BD2">
        <w:rPr>
          <w:rFonts w:ascii="Times New Roman" w:hAnsi="Times New Roman" w:cs="Times New Roman"/>
          <w:i/>
          <w:sz w:val="24"/>
          <w:szCs w:val="24"/>
        </w:rPr>
        <w:t xml:space="preserve"> įgyvendinimo, nurody</w:t>
      </w:r>
      <w:r w:rsidR="00E561D3">
        <w:rPr>
          <w:rFonts w:ascii="Times New Roman" w:hAnsi="Times New Roman" w:cs="Times New Roman"/>
          <w:i/>
          <w:sz w:val="24"/>
          <w:szCs w:val="24"/>
        </w:rPr>
        <w:t>kite</w:t>
      </w:r>
      <w:r w:rsidR="00B46BD2" w:rsidRPr="00B46BD2">
        <w:rPr>
          <w:rFonts w:ascii="Times New Roman" w:hAnsi="Times New Roman" w:cs="Times New Roman"/>
          <w:i/>
          <w:sz w:val="24"/>
          <w:szCs w:val="24"/>
        </w:rPr>
        <w:t>, ar pageidaujate juos perkelti į savo įrenginį ar kitam duomenų valdytojui</w:t>
      </w:r>
      <w:r w:rsidR="002B4CD2">
        <w:rPr>
          <w:rFonts w:ascii="Times New Roman" w:hAnsi="Times New Roman" w:cs="Times New Roman"/>
          <w:i/>
          <w:sz w:val="24"/>
          <w:szCs w:val="24"/>
        </w:rPr>
        <w:t xml:space="preserve"> (</w:t>
      </w:r>
      <w:r w:rsidR="00B46BD2" w:rsidRPr="00B46BD2">
        <w:rPr>
          <w:rFonts w:ascii="Times New Roman" w:hAnsi="Times New Roman" w:cs="Times New Roman"/>
          <w:i/>
          <w:sz w:val="24"/>
          <w:szCs w:val="24"/>
        </w:rPr>
        <w:t>nurodykite kokiam</w:t>
      </w:r>
      <w:r w:rsidR="002B4CD2">
        <w:rPr>
          <w:rFonts w:ascii="Times New Roman" w:hAnsi="Times New Roman" w:cs="Times New Roman"/>
          <w:i/>
          <w:sz w:val="24"/>
          <w:szCs w:val="24"/>
        </w:rPr>
        <w:t>)</w:t>
      </w:r>
      <w:r w:rsidRPr="003F5CFD">
        <w:rPr>
          <w:rFonts w:ascii="Times New Roman" w:hAnsi="Times New Roman" w:cs="Times New Roman"/>
          <w:sz w:val="24"/>
          <w:szCs w:val="24"/>
        </w:rPr>
        <w:t>)</w:t>
      </w:r>
      <w:r w:rsidRPr="000024EE">
        <w:rPr>
          <w:rFonts w:ascii="Times New Roman" w:hAnsi="Times New Roman" w:cs="Times New Roman"/>
          <w:sz w:val="24"/>
          <w:szCs w:val="24"/>
        </w:rPr>
        <w:t>:</w:t>
      </w:r>
    </w:p>
    <w:p w14:paraId="2D17543C" w14:textId="77777777" w:rsidR="007F7E6F" w:rsidRPr="00686DCE" w:rsidRDefault="007F7E6F" w:rsidP="007F7E6F">
      <w:pPr>
        <w:tabs>
          <w:tab w:val="left" w:leader="underscore" w:pos="9639"/>
        </w:tabs>
        <w:spacing w:after="0" w:line="240" w:lineRule="auto"/>
        <w:jc w:val="both"/>
        <w:rPr>
          <w:rFonts w:ascii="Times New Roman" w:hAnsi="Times New Roman" w:cs="Times New Roman"/>
          <w:sz w:val="24"/>
          <w:szCs w:val="24"/>
        </w:rPr>
      </w:pPr>
      <w:r w:rsidRPr="00686DCE">
        <w:rPr>
          <w:rFonts w:ascii="Times New Roman" w:hAnsi="Times New Roman" w:cs="Times New Roman"/>
          <w:sz w:val="24"/>
          <w:szCs w:val="24"/>
        </w:rPr>
        <w:tab/>
      </w:r>
    </w:p>
    <w:p w14:paraId="730754D1" w14:textId="77777777" w:rsidR="007F7E6F" w:rsidRPr="00686DCE" w:rsidRDefault="007F7E6F" w:rsidP="007F7E6F">
      <w:pPr>
        <w:tabs>
          <w:tab w:val="left" w:leader="underscore" w:pos="9639"/>
        </w:tabs>
        <w:spacing w:after="0" w:line="240" w:lineRule="auto"/>
        <w:jc w:val="both"/>
        <w:rPr>
          <w:rFonts w:ascii="Times New Roman" w:hAnsi="Times New Roman" w:cs="Times New Roman"/>
          <w:sz w:val="24"/>
          <w:szCs w:val="24"/>
        </w:rPr>
      </w:pPr>
      <w:r w:rsidRPr="00686DCE">
        <w:rPr>
          <w:rFonts w:ascii="Times New Roman" w:hAnsi="Times New Roman" w:cs="Times New Roman"/>
          <w:sz w:val="24"/>
          <w:szCs w:val="24"/>
        </w:rPr>
        <w:tab/>
      </w:r>
    </w:p>
    <w:p w14:paraId="7B4DB9A7" w14:textId="77777777" w:rsidR="007F7E6F" w:rsidRPr="00686DCE" w:rsidRDefault="007F7E6F" w:rsidP="007F7E6F">
      <w:pPr>
        <w:tabs>
          <w:tab w:val="left" w:leader="underscore" w:pos="9639"/>
        </w:tabs>
        <w:spacing w:after="0" w:line="240" w:lineRule="auto"/>
        <w:jc w:val="both"/>
        <w:rPr>
          <w:rFonts w:ascii="Times New Roman" w:hAnsi="Times New Roman" w:cs="Times New Roman"/>
          <w:sz w:val="24"/>
          <w:szCs w:val="24"/>
        </w:rPr>
      </w:pPr>
      <w:r w:rsidRPr="00686DCE">
        <w:rPr>
          <w:rFonts w:ascii="Times New Roman" w:hAnsi="Times New Roman" w:cs="Times New Roman"/>
          <w:sz w:val="24"/>
          <w:szCs w:val="24"/>
        </w:rPr>
        <w:tab/>
      </w:r>
    </w:p>
    <w:p w14:paraId="6FD832E0" w14:textId="77777777" w:rsidR="007F7E6F" w:rsidRPr="00686DCE" w:rsidRDefault="007F7E6F" w:rsidP="007F7E6F">
      <w:pPr>
        <w:tabs>
          <w:tab w:val="left" w:leader="underscore" w:pos="9639"/>
        </w:tabs>
        <w:spacing w:after="0" w:line="240" w:lineRule="auto"/>
        <w:jc w:val="both"/>
        <w:rPr>
          <w:rFonts w:ascii="Times New Roman" w:hAnsi="Times New Roman" w:cs="Times New Roman"/>
          <w:sz w:val="24"/>
          <w:szCs w:val="24"/>
        </w:rPr>
      </w:pPr>
      <w:r w:rsidRPr="00686DCE">
        <w:rPr>
          <w:rFonts w:ascii="Times New Roman" w:hAnsi="Times New Roman" w:cs="Times New Roman"/>
          <w:sz w:val="24"/>
          <w:szCs w:val="24"/>
        </w:rPr>
        <w:tab/>
      </w:r>
    </w:p>
    <w:p w14:paraId="5424BB47" w14:textId="77777777" w:rsidR="007F7E6F" w:rsidRPr="00686DCE" w:rsidRDefault="007F7E6F" w:rsidP="007F7E6F">
      <w:pPr>
        <w:tabs>
          <w:tab w:val="left" w:leader="underscore" w:pos="9639"/>
        </w:tabs>
        <w:spacing w:after="0" w:line="240" w:lineRule="auto"/>
        <w:jc w:val="both"/>
        <w:rPr>
          <w:rFonts w:ascii="Times New Roman" w:hAnsi="Times New Roman" w:cs="Times New Roman"/>
          <w:sz w:val="24"/>
          <w:szCs w:val="24"/>
        </w:rPr>
      </w:pPr>
      <w:r w:rsidRPr="00686DCE">
        <w:rPr>
          <w:rFonts w:ascii="Times New Roman" w:hAnsi="Times New Roman" w:cs="Times New Roman"/>
          <w:sz w:val="24"/>
          <w:szCs w:val="24"/>
        </w:rPr>
        <w:tab/>
      </w:r>
    </w:p>
    <w:p w14:paraId="20316F08" w14:textId="77777777" w:rsidR="007F7E6F" w:rsidRPr="00686DCE" w:rsidRDefault="007F7E6F" w:rsidP="007F7E6F">
      <w:pPr>
        <w:tabs>
          <w:tab w:val="left" w:leader="underscore" w:pos="9639"/>
        </w:tabs>
        <w:spacing w:after="0" w:line="240" w:lineRule="auto"/>
        <w:jc w:val="both"/>
        <w:rPr>
          <w:rFonts w:ascii="Times New Roman" w:hAnsi="Times New Roman" w:cs="Times New Roman"/>
          <w:sz w:val="24"/>
          <w:szCs w:val="24"/>
        </w:rPr>
      </w:pPr>
      <w:r w:rsidRPr="00686DCE">
        <w:rPr>
          <w:rFonts w:ascii="Times New Roman" w:hAnsi="Times New Roman" w:cs="Times New Roman"/>
          <w:sz w:val="24"/>
          <w:szCs w:val="24"/>
        </w:rPr>
        <w:lastRenderedPageBreak/>
        <w:tab/>
      </w:r>
    </w:p>
    <w:p w14:paraId="237D5063" w14:textId="77777777" w:rsidR="007F7E6F" w:rsidRPr="00686DCE" w:rsidRDefault="007F7E6F" w:rsidP="007F7E6F">
      <w:pPr>
        <w:tabs>
          <w:tab w:val="left" w:leader="underscore" w:pos="9639"/>
        </w:tabs>
        <w:spacing w:after="0" w:line="240" w:lineRule="auto"/>
        <w:jc w:val="both"/>
        <w:rPr>
          <w:rFonts w:ascii="Times New Roman" w:hAnsi="Times New Roman" w:cs="Times New Roman"/>
          <w:sz w:val="24"/>
          <w:szCs w:val="24"/>
        </w:rPr>
      </w:pPr>
      <w:r w:rsidRPr="00686DCE">
        <w:rPr>
          <w:rFonts w:ascii="Times New Roman" w:hAnsi="Times New Roman" w:cs="Times New Roman"/>
          <w:sz w:val="24"/>
          <w:szCs w:val="24"/>
        </w:rPr>
        <w:tab/>
      </w:r>
    </w:p>
    <w:p w14:paraId="1981AE93" w14:textId="77777777" w:rsidR="007F7E6F" w:rsidRPr="00686DCE" w:rsidRDefault="007F7E6F" w:rsidP="007F7E6F">
      <w:pPr>
        <w:tabs>
          <w:tab w:val="left" w:leader="underscore" w:pos="9921"/>
        </w:tabs>
        <w:spacing w:after="0" w:line="240" w:lineRule="auto"/>
        <w:jc w:val="both"/>
        <w:rPr>
          <w:rFonts w:ascii="Times New Roman" w:hAnsi="Times New Roman" w:cs="Times New Roman"/>
          <w:sz w:val="24"/>
          <w:szCs w:val="24"/>
        </w:rPr>
      </w:pPr>
    </w:p>
    <w:p w14:paraId="1F12F141" w14:textId="77777777" w:rsidR="007F7E6F" w:rsidRPr="00686DCE" w:rsidRDefault="007F7E6F" w:rsidP="007F7E6F">
      <w:pPr>
        <w:tabs>
          <w:tab w:val="left" w:leader="underscore" w:pos="9921"/>
        </w:tabs>
        <w:spacing w:after="0" w:line="240" w:lineRule="auto"/>
        <w:jc w:val="both"/>
        <w:rPr>
          <w:rFonts w:ascii="Times New Roman" w:hAnsi="Times New Roman" w:cs="Times New Roman"/>
          <w:sz w:val="24"/>
          <w:szCs w:val="24"/>
        </w:rPr>
      </w:pPr>
    </w:p>
    <w:p w14:paraId="34BE18C4" w14:textId="3B8EA71C" w:rsidR="007F7E6F" w:rsidRPr="00686DCE" w:rsidRDefault="007F7E6F" w:rsidP="003C4918">
      <w:pPr>
        <w:tabs>
          <w:tab w:val="left" w:pos="284"/>
        </w:tabs>
        <w:spacing w:after="0" w:line="240" w:lineRule="auto"/>
        <w:ind w:firstLine="567"/>
        <w:jc w:val="both"/>
        <w:rPr>
          <w:rFonts w:ascii="Times New Roman" w:hAnsi="Times New Roman" w:cs="Times New Roman"/>
          <w:sz w:val="24"/>
          <w:szCs w:val="24"/>
        </w:rPr>
      </w:pPr>
      <w:r w:rsidRPr="00686DCE">
        <w:rPr>
          <w:rFonts w:ascii="Times New Roman" w:hAnsi="Times New Roman" w:cs="Times New Roman"/>
          <w:sz w:val="24"/>
          <w:szCs w:val="24"/>
        </w:rPr>
        <w:t xml:space="preserve">PRIDEDAMA: </w:t>
      </w:r>
    </w:p>
    <w:p w14:paraId="7BC8DBFC" w14:textId="77777777" w:rsidR="007F7E6F" w:rsidRPr="00686DCE" w:rsidRDefault="007F7E6F" w:rsidP="007F7E6F">
      <w:pPr>
        <w:tabs>
          <w:tab w:val="left" w:pos="284"/>
        </w:tabs>
        <w:spacing w:after="0" w:line="240" w:lineRule="auto"/>
        <w:jc w:val="both"/>
        <w:rPr>
          <w:rFonts w:ascii="Times New Roman" w:hAnsi="Times New Roman" w:cs="Times New Roman"/>
          <w:sz w:val="24"/>
          <w:szCs w:val="24"/>
        </w:rPr>
      </w:pPr>
      <w:r w:rsidRPr="00686DCE">
        <w:rPr>
          <w:rFonts w:ascii="Times New Roman" w:hAnsi="Times New Roman" w:cs="Times New Roman"/>
          <w:sz w:val="24"/>
          <w:szCs w:val="24"/>
        </w:rPr>
        <w:t xml:space="preserve">1. _____________________________________________________________________________. </w:t>
      </w:r>
    </w:p>
    <w:p w14:paraId="63AC4902" w14:textId="77777777" w:rsidR="007F7E6F" w:rsidRPr="00686DCE" w:rsidRDefault="007F7E6F" w:rsidP="007F7E6F">
      <w:pPr>
        <w:tabs>
          <w:tab w:val="left" w:pos="284"/>
        </w:tabs>
        <w:spacing w:after="0" w:line="240" w:lineRule="auto"/>
        <w:jc w:val="both"/>
        <w:rPr>
          <w:rFonts w:ascii="Times New Roman" w:hAnsi="Times New Roman" w:cs="Times New Roman"/>
          <w:sz w:val="24"/>
          <w:szCs w:val="24"/>
        </w:rPr>
      </w:pPr>
      <w:r w:rsidRPr="00686DCE">
        <w:rPr>
          <w:rFonts w:ascii="Times New Roman" w:hAnsi="Times New Roman" w:cs="Times New Roman"/>
          <w:sz w:val="24"/>
          <w:szCs w:val="24"/>
        </w:rPr>
        <w:t xml:space="preserve">2. _____________________________________________________________________________. </w:t>
      </w:r>
    </w:p>
    <w:p w14:paraId="6379B24F" w14:textId="77777777" w:rsidR="007F7E6F" w:rsidRPr="00686DCE" w:rsidRDefault="007F7E6F" w:rsidP="007F7E6F">
      <w:pPr>
        <w:tabs>
          <w:tab w:val="left" w:pos="284"/>
        </w:tabs>
        <w:spacing w:after="0" w:line="240" w:lineRule="auto"/>
        <w:jc w:val="both"/>
        <w:rPr>
          <w:rFonts w:ascii="Times New Roman" w:hAnsi="Times New Roman" w:cs="Times New Roman"/>
          <w:sz w:val="24"/>
          <w:szCs w:val="24"/>
        </w:rPr>
      </w:pPr>
      <w:r w:rsidRPr="00686DCE">
        <w:rPr>
          <w:rFonts w:ascii="Times New Roman" w:hAnsi="Times New Roman" w:cs="Times New Roman"/>
          <w:sz w:val="24"/>
          <w:szCs w:val="24"/>
        </w:rPr>
        <w:t xml:space="preserve">3. _____________________________________________________________________________. </w:t>
      </w:r>
    </w:p>
    <w:p w14:paraId="4EBA5FB5" w14:textId="77777777" w:rsidR="007F7E6F" w:rsidRPr="00686DCE" w:rsidRDefault="007F7E6F" w:rsidP="007F7E6F">
      <w:pPr>
        <w:tabs>
          <w:tab w:val="left" w:pos="284"/>
        </w:tabs>
        <w:spacing w:after="0" w:line="240" w:lineRule="auto"/>
        <w:jc w:val="both"/>
        <w:rPr>
          <w:rFonts w:ascii="Times New Roman" w:hAnsi="Times New Roman" w:cs="Times New Roman"/>
          <w:sz w:val="24"/>
          <w:szCs w:val="24"/>
        </w:rPr>
      </w:pPr>
      <w:r w:rsidRPr="00686DCE">
        <w:rPr>
          <w:rFonts w:ascii="Times New Roman" w:hAnsi="Times New Roman" w:cs="Times New Roman"/>
          <w:sz w:val="24"/>
          <w:szCs w:val="24"/>
        </w:rPr>
        <w:t xml:space="preserve">4. _____________________________________________________________________________. </w:t>
      </w:r>
    </w:p>
    <w:p w14:paraId="5EF688E1" w14:textId="77777777" w:rsidR="007F7E6F" w:rsidRPr="00686DCE" w:rsidRDefault="007F7E6F" w:rsidP="007F7E6F">
      <w:pPr>
        <w:tabs>
          <w:tab w:val="left" w:pos="284"/>
        </w:tabs>
        <w:spacing w:after="0" w:line="240" w:lineRule="auto"/>
        <w:jc w:val="both"/>
        <w:rPr>
          <w:rFonts w:ascii="Times New Roman" w:hAnsi="Times New Roman" w:cs="Times New Roman"/>
          <w:sz w:val="24"/>
          <w:szCs w:val="24"/>
        </w:rPr>
      </w:pPr>
    </w:p>
    <w:p w14:paraId="32EE0FAF" w14:textId="77777777" w:rsidR="007F7E6F" w:rsidRDefault="007F7E6F" w:rsidP="007F7E6F">
      <w:pPr>
        <w:tabs>
          <w:tab w:val="left" w:pos="284"/>
          <w:tab w:val="num" w:pos="720"/>
        </w:tabs>
        <w:spacing w:after="0" w:line="240" w:lineRule="auto"/>
        <w:ind w:right="141"/>
        <w:jc w:val="both"/>
        <w:rPr>
          <w:rFonts w:ascii="Times New Roman" w:hAnsi="Times New Roman" w:cs="Times New Roman"/>
          <w:sz w:val="24"/>
          <w:szCs w:val="24"/>
        </w:rPr>
      </w:pPr>
      <w:r w:rsidRPr="003B6A09">
        <w:rPr>
          <w:rFonts w:ascii="Times New Roman" w:hAnsi="Times New Roman" w:cs="Times New Roman"/>
          <w:b/>
          <w:sz w:val="24"/>
          <w:szCs w:val="24"/>
        </w:rPr>
        <w:t xml:space="preserve">Atsakymą noriu gauti </w:t>
      </w:r>
      <w:r w:rsidRPr="003F5CFD">
        <w:rPr>
          <w:rFonts w:ascii="Times New Roman" w:hAnsi="Times New Roman" w:cs="Times New Roman"/>
          <w:sz w:val="24"/>
          <w:szCs w:val="24"/>
        </w:rPr>
        <w:t>(</w:t>
      </w:r>
      <w:r w:rsidRPr="000C05DE">
        <w:rPr>
          <w:rFonts w:ascii="Times New Roman" w:hAnsi="Times New Roman" w:cs="Times New Roman"/>
          <w:i/>
          <w:sz w:val="24"/>
          <w:szCs w:val="24"/>
        </w:rPr>
        <w:t>pažymėti vieną</w:t>
      </w:r>
      <w:r>
        <w:rPr>
          <w:rFonts w:ascii="Times New Roman" w:hAnsi="Times New Roman" w:cs="Times New Roman"/>
          <w:i/>
          <w:sz w:val="24"/>
          <w:szCs w:val="24"/>
        </w:rPr>
        <w:t xml:space="preserve"> langelį</w:t>
      </w:r>
      <w:r w:rsidRPr="003F5CFD">
        <w:rPr>
          <w:rFonts w:ascii="Times New Roman" w:hAnsi="Times New Roman" w:cs="Times New Roman"/>
          <w:sz w:val="24"/>
          <w:szCs w:val="24"/>
        </w:rPr>
        <w:t>)</w:t>
      </w:r>
      <w:r w:rsidRPr="000024EE">
        <w:rPr>
          <w:rFonts w:ascii="Times New Roman" w:hAnsi="Times New Roman" w:cs="Times New Roman"/>
          <w:sz w:val="24"/>
          <w:szCs w:val="24"/>
        </w:rPr>
        <w:t>:</w:t>
      </w:r>
    </w:p>
    <w:p w14:paraId="71DC6E49" w14:textId="77777777" w:rsidR="007F7E6F" w:rsidRPr="00686DCE" w:rsidRDefault="007F7E6F" w:rsidP="007F7E6F">
      <w:pPr>
        <w:spacing w:after="0" w:line="240" w:lineRule="auto"/>
        <w:rPr>
          <w:rFonts w:ascii="Times New Roman" w:hAnsi="Times New Roman" w:cs="Times New Roman"/>
          <w:sz w:val="24"/>
          <w:szCs w:val="24"/>
        </w:rPr>
      </w:pPr>
      <w:r w:rsidRPr="00686DCE">
        <w:rPr>
          <w:rFonts w:ascii="Times New Roman" w:hAnsi="Times New Roman" w:cs="Times New Roman"/>
          <w:sz w:val="24"/>
          <w:szCs w:val="24"/>
        </w:rPr>
        <w:sym w:font="Symbol" w:char="F07F"/>
      </w:r>
      <w:r w:rsidRPr="00686DCE">
        <w:rPr>
          <w:rFonts w:ascii="Times New Roman" w:hAnsi="Times New Roman" w:cs="Times New Roman"/>
          <w:sz w:val="24"/>
          <w:szCs w:val="24"/>
        </w:rPr>
        <w:t xml:space="preserve"> </w:t>
      </w:r>
      <w:r>
        <w:rPr>
          <w:rFonts w:ascii="Times New Roman" w:hAnsi="Times New Roman" w:cs="Times New Roman"/>
          <w:sz w:val="24"/>
          <w:szCs w:val="24"/>
        </w:rPr>
        <w:t>paštu</w:t>
      </w:r>
      <w:r w:rsidRPr="00686DCE">
        <w:rPr>
          <w:rFonts w:ascii="Times New Roman" w:hAnsi="Times New Roman" w:cs="Times New Roman"/>
          <w:sz w:val="24"/>
          <w:szCs w:val="24"/>
        </w:rPr>
        <w:t xml:space="preserve"> </w:t>
      </w:r>
    </w:p>
    <w:p w14:paraId="307FCBD3" w14:textId="0B98BD28" w:rsidR="007F7E6F" w:rsidRPr="00686DCE" w:rsidRDefault="007F7E6F" w:rsidP="007F7E6F">
      <w:pPr>
        <w:spacing w:after="0" w:line="240" w:lineRule="auto"/>
        <w:rPr>
          <w:rFonts w:ascii="Times New Roman" w:hAnsi="Times New Roman" w:cs="Times New Roman"/>
          <w:sz w:val="24"/>
          <w:szCs w:val="24"/>
        </w:rPr>
      </w:pPr>
      <w:r w:rsidRPr="00686DCE">
        <w:rPr>
          <w:rFonts w:ascii="Times New Roman" w:hAnsi="Times New Roman" w:cs="Times New Roman"/>
          <w:sz w:val="24"/>
          <w:szCs w:val="24"/>
        </w:rPr>
        <w:sym w:font="Symbol" w:char="F07F"/>
      </w:r>
      <w:r w:rsidRPr="00686DCE">
        <w:rPr>
          <w:rFonts w:ascii="Times New Roman" w:hAnsi="Times New Roman" w:cs="Times New Roman"/>
          <w:sz w:val="24"/>
          <w:szCs w:val="24"/>
        </w:rPr>
        <w:t xml:space="preserve"> </w:t>
      </w:r>
      <w:r>
        <w:rPr>
          <w:rFonts w:ascii="Times New Roman" w:hAnsi="Times New Roman" w:cs="Times New Roman"/>
          <w:sz w:val="24"/>
          <w:szCs w:val="24"/>
        </w:rPr>
        <w:t xml:space="preserve">atvykęs </w:t>
      </w:r>
      <w:r w:rsidR="000B20D5">
        <w:rPr>
          <w:rFonts w:ascii="Times New Roman" w:hAnsi="Times New Roman" w:cs="Times New Roman"/>
          <w:sz w:val="24"/>
          <w:szCs w:val="24"/>
        </w:rPr>
        <w:t>(-</w:t>
      </w:r>
      <w:proofErr w:type="spellStart"/>
      <w:r w:rsidR="000B20D5">
        <w:rPr>
          <w:rFonts w:ascii="Times New Roman" w:hAnsi="Times New Roman" w:cs="Times New Roman"/>
          <w:sz w:val="24"/>
          <w:szCs w:val="24"/>
        </w:rPr>
        <w:t>usi</w:t>
      </w:r>
      <w:proofErr w:type="spellEnd"/>
      <w:r w:rsidR="000B20D5">
        <w:rPr>
          <w:rFonts w:ascii="Times New Roman" w:hAnsi="Times New Roman" w:cs="Times New Roman"/>
          <w:sz w:val="24"/>
          <w:szCs w:val="24"/>
        </w:rPr>
        <w:t xml:space="preserve">) </w:t>
      </w:r>
      <w:r>
        <w:rPr>
          <w:rFonts w:ascii="Times New Roman" w:hAnsi="Times New Roman" w:cs="Times New Roman"/>
          <w:sz w:val="24"/>
          <w:szCs w:val="24"/>
        </w:rPr>
        <w:t xml:space="preserve">į </w:t>
      </w:r>
      <w:r w:rsidR="00996B9E">
        <w:rPr>
          <w:rFonts w:ascii="Times New Roman" w:hAnsi="Times New Roman" w:cs="Times New Roman"/>
          <w:sz w:val="24"/>
          <w:szCs w:val="24"/>
        </w:rPr>
        <w:t>Lietuvos Respublikos f</w:t>
      </w:r>
      <w:r>
        <w:rPr>
          <w:rFonts w:ascii="Times New Roman" w:hAnsi="Times New Roman" w:cs="Times New Roman"/>
          <w:sz w:val="24"/>
          <w:szCs w:val="24"/>
        </w:rPr>
        <w:t>inansų ministeriją</w:t>
      </w:r>
    </w:p>
    <w:p w14:paraId="31BB274F" w14:textId="77777777" w:rsidR="007F7E6F" w:rsidRPr="00686DCE" w:rsidRDefault="007F7E6F" w:rsidP="007F7E6F">
      <w:pPr>
        <w:spacing w:after="0" w:line="240" w:lineRule="auto"/>
        <w:rPr>
          <w:rFonts w:ascii="Times New Roman" w:hAnsi="Times New Roman" w:cs="Times New Roman"/>
          <w:sz w:val="24"/>
          <w:szCs w:val="24"/>
        </w:rPr>
      </w:pPr>
      <w:r w:rsidRPr="00686DCE">
        <w:rPr>
          <w:rFonts w:ascii="Times New Roman" w:hAnsi="Times New Roman" w:cs="Times New Roman"/>
          <w:sz w:val="24"/>
          <w:szCs w:val="24"/>
        </w:rPr>
        <w:sym w:font="Symbol" w:char="F07F"/>
      </w:r>
      <w:r w:rsidRPr="00686DCE">
        <w:rPr>
          <w:rFonts w:ascii="Times New Roman" w:hAnsi="Times New Roman" w:cs="Times New Roman"/>
          <w:sz w:val="24"/>
          <w:szCs w:val="24"/>
        </w:rPr>
        <w:t xml:space="preserve"> </w:t>
      </w:r>
      <w:r>
        <w:rPr>
          <w:rFonts w:ascii="Times New Roman" w:hAnsi="Times New Roman" w:cs="Times New Roman"/>
          <w:sz w:val="24"/>
          <w:szCs w:val="24"/>
        </w:rPr>
        <w:t xml:space="preserve">elektroniniu paštu </w:t>
      </w:r>
      <w:r w:rsidRPr="003F5CFD">
        <w:rPr>
          <w:rFonts w:ascii="Times New Roman" w:hAnsi="Times New Roman" w:cs="Times New Roman"/>
          <w:sz w:val="24"/>
          <w:szCs w:val="24"/>
        </w:rPr>
        <w:t>(</w:t>
      </w:r>
      <w:r w:rsidRPr="000C05DE">
        <w:rPr>
          <w:rFonts w:ascii="Times New Roman" w:hAnsi="Times New Roman" w:cs="Times New Roman"/>
          <w:i/>
          <w:sz w:val="24"/>
          <w:szCs w:val="24"/>
        </w:rPr>
        <w:t xml:space="preserve">tik prašymą </w:t>
      </w:r>
      <w:r w:rsidR="000B20D5" w:rsidRPr="000C05DE">
        <w:rPr>
          <w:rFonts w:ascii="Times New Roman" w:hAnsi="Times New Roman" w:cs="Times New Roman"/>
          <w:i/>
          <w:sz w:val="24"/>
          <w:szCs w:val="24"/>
        </w:rPr>
        <w:t xml:space="preserve">pasirašius </w:t>
      </w:r>
      <w:r w:rsidRPr="000C05DE">
        <w:rPr>
          <w:rFonts w:ascii="Times New Roman" w:hAnsi="Times New Roman" w:cs="Times New Roman"/>
          <w:i/>
          <w:sz w:val="24"/>
          <w:szCs w:val="24"/>
        </w:rPr>
        <w:t>kvalifikuotu elektroniniu parašu</w:t>
      </w:r>
      <w:r w:rsidRPr="003F5CFD">
        <w:rPr>
          <w:rFonts w:ascii="Times New Roman" w:hAnsi="Times New Roman" w:cs="Times New Roman"/>
          <w:sz w:val="24"/>
          <w:szCs w:val="24"/>
        </w:rPr>
        <w:t>)</w:t>
      </w:r>
    </w:p>
    <w:p w14:paraId="73DFCA60" w14:textId="77777777" w:rsidR="007F7E6F" w:rsidRDefault="007F7E6F" w:rsidP="007F7E6F">
      <w:pPr>
        <w:tabs>
          <w:tab w:val="left" w:pos="284"/>
          <w:tab w:val="num" w:pos="720"/>
        </w:tabs>
        <w:spacing w:after="0" w:line="240" w:lineRule="auto"/>
        <w:ind w:left="3600" w:right="141" w:firstLine="62"/>
        <w:jc w:val="both"/>
        <w:rPr>
          <w:rFonts w:ascii="Times New Roman" w:hAnsi="Times New Roman" w:cs="Times New Roman"/>
          <w:sz w:val="24"/>
          <w:szCs w:val="24"/>
        </w:rPr>
      </w:pPr>
    </w:p>
    <w:p w14:paraId="6B63CC6B" w14:textId="77777777" w:rsidR="007F7E6F" w:rsidRDefault="007F7E6F" w:rsidP="007F7E6F">
      <w:pPr>
        <w:tabs>
          <w:tab w:val="left" w:pos="284"/>
          <w:tab w:val="num" w:pos="720"/>
        </w:tabs>
        <w:spacing w:after="0" w:line="240" w:lineRule="auto"/>
        <w:ind w:left="3600" w:right="141" w:firstLine="62"/>
        <w:jc w:val="both"/>
        <w:rPr>
          <w:rFonts w:ascii="Times New Roman" w:hAnsi="Times New Roman" w:cs="Times New Roman"/>
          <w:sz w:val="24"/>
          <w:szCs w:val="24"/>
        </w:rPr>
      </w:pPr>
    </w:p>
    <w:tbl>
      <w:tblPr>
        <w:tblW w:w="0" w:type="auto"/>
        <w:tblInd w:w="108"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3216"/>
        <w:gridCol w:w="1270"/>
        <w:gridCol w:w="1586"/>
        <w:gridCol w:w="3458"/>
      </w:tblGrid>
      <w:tr w:rsidR="007F7E6F" w14:paraId="748D76CE" w14:textId="77777777" w:rsidTr="007F7E6F">
        <w:tc>
          <w:tcPr>
            <w:tcW w:w="9639" w:type="dxa"/>
            <w:gridSpan w:val="4"/>
            <w:tcBorders>
              <w:top w:val="nil"/>
              <w:left w:val="nil"/>
              <w:bottom w:val="nil"/>
              <w:right w:val="nil"/>
            </w:tcBorders>
          </w:tcPr>
          <w:p w14:paraId="6EA61556" w14:textId="77777777" w:rsidR="007F7E6F" w:rsidRDefault="007F7E6F" w:rsidP="007F7E6F">
            <w:pPr>
              <w:tabs>
                <w:tab w:val="left" w:pos="720"/>
              </w:tabs>
              <w:rPr>
                <w:rFonts w:ascii="Times New Roman" w:eastAsia="Calibri" w:hAnsi="Times New Roman" w:cs="Times New Roman"/>
                <w:lang w:eastAsia="en-US"/>
              </w:rPr>
            </w:pPr>
          </w:p>
        </w:tc>
      </w:tr>
      <w:tr w:rsidR="007F7E6F" w:rsidRPr="000024EE" w14:paraId="28A22AE8" w14:textId="77777777" w:rsidTr="007F7E6F">
        <w:tc>
          <w:tcPr>
            <w:tcW w:w="3261" w:type="dxa"/>
            <w:tcBorders>
              <w:top w:val="nil"/>
              <w:left w:val="nil"/>
              <w:bottom w:val="nil"/>
              <w:right w:val="nil"/>
            </w:tcBorders>
          </w:tcPr>
          <w:p w14:paraId="7213B2B2" w14:textId="77777777" w:rsidR="007F7E6F" w:rsidRPr="000024EE" w:rsidRDefault="007F7E6F" w:rsidP="007F7E6F">
            <w:pPr>
              <w:tabs>
                <w:tab w:val="left" w:pos="720"/>
              </w:tabs>
              <w:spacing w:after="0" w:line="240" w:lineRule="auto"/>
              <w:jc w:val="right"/>
              <w:rPr>
                <w:rFonts w:ascii="Times New Roman" w:eastAsia="Calibri" w:hAnsi="Times New Roman" w:cs="Times New Roman"/>
                <w:sz w:val="20"/>
                <w:szCs w:val="20"/>
                <w:lang w:eastAsia="en-US"/>
              </w:rPr>
            </w:pPr>
          </w:p>
        </w:tc>
        <w:tc>
          <w:tcPr>
            <w:tcW w:w="1275" w:type="dxa"/>
            <w:tcBorders>
              <w:top w:val="single" w:sz="4" w:space="0" w:color="auto"/>
              <w:left w:val="nil"/>
              <w:bottom w:val="nil"/>
              <w:right w:val="nil"/>
            </w:tcBorders>
            <w:hideMark/>
          </w:tcPr>
          <w:p w14:paraId="78BB4C39" w14:textId="77777777" w:rsidR="007F7E6F" w:rsidRPr="003F5CFD" w:rsidRDefault="007F7E6F" w:rsidP="007F7E6F">
            <w:pPr>
              <w:tabs>
                <w:tab w:val="left" w:pos="720"/>
              </w:tabs>
              <w:spacing w:after="0" w:line="240" w:lineRule="auto"/>
              <w:jc w:val="center"/>
              <w:rPr>
                <w:rFonts w:ascii="Times New Roman" w:eastAsia="Calibri" w:hAnsi="Times New Roman" w:cs="Times New Roman"/>
                <w:sz w:val="20"/>
                <w:szCs w:val="20"/>
                <w:lang w:eastAsia="en-US"/>
              </w:rPr>
            </w:pPr>
            <w:r w:rsidRPr="003F5CFD">
              <w:rPr>
                <w:rFonts w:ascii="Times New Roman" w:hAnsi="Times New Roman"/>
                <w:sz w:val="20"/>
                <w:szCs w:val="20"/>
              </w:rPr>
              <w:t>(parašas)</w:t>
            </w:r>
          </w:p>
        </w:tc>
        <w:tc>
          <w:tcPr>
            <w:tcW w:w="1607" w:type="dxa"/>
            <w:tcBorders>
              <w:top w:val="nil"/>
              <w:left w:val="nil"/>
              <w:bottom w:val="nil"/>
              <w:right w:val="nil"/>
            </w:tcBorders>
          </w:tcPr>
          <w:p w14:paraId="446826C2" w14:textId="77777777" w:rsidR="007F7E6F" w:rsidRPr="003F5CFD" w:rsidRDefault="007F7E6F" w:rsidP="007F7E6F">
            <w:pPr>
              <w:tabs>
                <w:tab w:val="left" w:pos="720"/>
              </w:tabs>
              <w:spacing w:after="0" w:line="240" w:lineRule="auto"/>
              <w:rPr>
                <w:rFonts w:ascii="Times New Roman" w:eastAsia="Calibri" w:hAnsi="Times New Roman" w:cs="Times New Roman"/>
                <w:sz w:val="20"/>
                <w:szCs w:val="20"/>
                <w:lang w:eastAsia="en-US"/>
              </w:rPr>
            </w:pPr>
          </w:p>
        </w:tc>
        <w:tc>
          <w:tcPr>
            <w:tcW w:w="3496" w:type="dxa"/>
            <w:tcBorders>
              <w:top w:val="single" w:sz="4" w:space="0" w:color="auto"/>
              <w:left w:val="nil"/>
              <w:bottom w:val="nil"/>
              <w:right w:val="nil"/>
            </w:tcBorders>
            <w:hideMark/>
          </w:tcPr>
          <w:p w14:paraId="6AA3CAA6" w14:textId="77777777" w:rsidR="007F7E6F" w:rsidRPr="003F5CFD" w:rsidRDefault="007F7E6F" w:rsidP="007F7E6F">
            <w:pPr>
              <w:tabs>
                <w:tab w:val="left" w:pos="720"/>
              </w:tabs>
              <w:spacing w:after="0" w:line="240" w:lineRule="auto"/>
              <w:jc w:val="center"/>
              <w:rPr>
                <w:rFonts w:ascii="Times New Roman" w:eastAsia="Calibri" w:hAnsi="Times New Roman" w:cs="Times New Roman"/>
                <w:sz w:val="20"/>
                <w:szCs w:val="20"/>
                <w:lang w:eastAsia="en-US"/>
              </w:rPr>
            </w:pPr>
            <w:r w:rsidRPr="003F5CFD">
              <w:rPr>
                <w:rFonts w:ascii="Times New Roman" w:hAnsi="Times New Roman"/>
                <w:sz w:val="20"/>
                <w:szCs w:val="20"/>
              </w:rPr>
              <w:t>(vardas ir pavardė)</w:t>
            </w:r>
          </w:p>
        </w:tc>
      </w:tr>
    </w:tbl>
    <w:p w14:paraId="7054CFA2" w14:textId="77777777" w:rsidR="007F7E6F" w:rsidRDefault="007F7E6F" w:rsidP="007F7E6F">
      <w:pPr>
        <w:tabs>
          <w:tab w:val="left" w:pos="284"/>
          <w:tab w:val="num" w:pos="720"/>
        </w:tabs>
        <w:spacing w:after="0" w:line="240" w:lineRule="auto"/>
        <w:ind w:left="3600" w:right="141" w:firstLine="62"/>
        <w:jc w:val="both"/>
        <w:rPr>
          <w:rFonts w:ascii="Times New Roman" w:hAnsi="Times New Roman" w:cs="Times New Roman"/>
          <w:sz w:val="24"/>
          <w:szCs w:val="24"/>
        </w:rPr>
      </w:pPr>
    </w:p>
    <w:p w14:paraId="00AE7364" w14:textId="77777777" w:rsidR="007F7E6F" w:rsidRDefault="007F7E6F" w:rsidP="007F7E6F">
      <w:pPr>
        <w:tabs>
          <w:tab w:val="left" w:pos="284"/>
        </w:tabs>
        <w:spacing w:after="0" w:line="240" w:lineRule="auto"/>
        <w:jc w:val="both"/>
        <w:rPr>
          <w:rFonts w:ascii="Times New Roman" w:hAnsi="Times New Roman" w:cs="Times New Roman"/>
          <w:sz w:val="24"/>
          <w:szCs w:val="24"/>
        </w:rPr>
      </w:pPr>
    </w:p>
    <w:p w14:paraId="3F8D686B" w14:textId="77777777" w:rsidR="007F7E6F" w:rsidRDefault="007F7E6F" w:rsidP="007F7E6F">
      <w:pPr>
        <w:tabs>
          <w:tab w:val="left" w:pos="284"/>
        </w:tabs>
        <w:spacing w:after="0" w:line="240" w:lineRule="auto"/>
        <w:jc w:val="both"/>
        <w:rPr>
          <w:rFonts w:ascii="Times New Roman" w:hAnsi="Times New Roman" w:cs="Times New Roman"/>
          <w:sz w:val="24"/>
          <w:szCs w:val="24"/>
        </w:rPr>
      </w:pPr>
    </w:p>
    <w:p w14:paraId="2EEBA757" w14:textId="77777777" w:rsidR="007F7E6F" w:rsidRPr="00686DCE" w:rsidRDefault="007F7E6F" w:rsidP="007F7E6F">
      <w:pPr>
        <w:tabs>
          <w:tab w:val="left" w:pos="284"/>
        </w:tabs>
        <w:spacing w:after="0" w:line="240" w:lineRule="auto"/>
        <w:jc w:val="both"/>
        <w:rPr>
          <w:rFonts w:ascii="Times New Roman" w:hAnsi="Times New Roman" w:cs="Times New Roman"/>
          <w:sz w:val="24"/>
          <w:szCs w:val="24"/>
        </w:rPr>
      </w:pPr>
    </w:p>
    <w:p w14:paraId="217F8B13" w14:textId="77777777" w:rsidR="007F7E6F" w:rsidRPr="00686DCE" w:rsidRDefault="007F7E6F" w:rsidP="007F7E6F">
      <w:pPr>
        <w:tabs>
          <w:tab w:val="left" w:pos="284"/>
        </w:tabs>
        <w:spacing w:after="0" w:line="240" w:lineRule="auto"/>
        <w:jc w:val="both"/>
        <w:rPr>
          <w:rFonts w:ascii="Times New Roman" w:hAnsi="Times New Roman" w:cs="Times New Roman"/>
          <w:sz w:val="24"/>
          <w:szCs w:val="24"/>
        </w:rPr>
      </w:pPr>
    </w:p>
    <w:p w14:paraId="350722E8" w14:textId="2C112E18" w:rsidR="007F7E6F" w:rsidRPr="00686DCE" w:rsidRDefault="007F7E6F" w:rsidP="007F7E6F">
      <w:pPr>
        <w:tabs>
          <w:tab w:val="left" w:pos="284"/>
        </w:tabs>
        <w:spacing w:after="0" w:line="240" w:lineRule="auto"/>
        <w:jc w:val="both"/>
        <w:rPr>
          <w:rFonts w:ascii="Times New Roman" w:hAnsi="Times New Roman" w:cs="Times New Roman"/>
          <w:sz w:val="24"/>
          <w:szCs w:val="24"/>
        </w:rPr>
      </w:pPr>
      <w:r w:rsidRPr="00686DCE">
        <w:rPr>
          <w:rFonts w:ascii="Times New Roman" w:hAnsi="Times New Roman" w:cs="Times New Roman"/>
          <w:b/>
          <w:sz w:val="24"/>
          <w:szCs w:val="24"/>
        </w:rPr>
        <w:t xml:space="preserve">Asmens tapatybė patikrinta pagal pateiktą dokumentą </w:t>
      </w:r>
      <w:r w:rsidRPr="00686DCE">
        <w:rPr>
          <w:rFonts w:ascii="Times New Roman" w:hAnsi="Times New Roman" w:cs="Times New Roman"/>
          <w:sz w:val="24"/>
          <w:szCs w:val="24"/>
        </w:rPr>
        <w:t>(</w:t>
      </w:r>
      <w:r w:rsidRPr="0090552C">
        <w:rPr>
          <w:rFonts w:ascii="Times New Roman" w:hAnsi="Times New Roman" w:cs="Times New Roman"/>
          <w:i/>
          <w:sz w:val="24"/>
          <w:szCs w:val="24"/>
        </w:rPr>
        <w:t xml:space="preserve">pildo </w:t>
      </w:r>
      <w:r w:rsidR="002B4CD2">
        <w:rPr>
          <w:rFonts w:ascii="Times New Roman" w:hAnsi="Times New Roman" w:cs="Times New Roman"/>
          <w:i/>
          <w:sz w:val="24"/>
          <w:szCs w:val="24"/>
        </w:rPr>
        <w:t>F</w:t>
      </w:r>
      <w:r w:rsidRPr="0090552C">
        <w:rPr>
          <w:rFonts w:ascii="Times New Roman" w:hAnsi="Times New Roman" w:cs="Times New Roman"/>
          <w:i/>
          <w:sz w:val="24"/>
          <w:szCs w:val="24"/>
        </w:rPr>
        <w:t>inansų ministerijos</w:t>
      </w:r>
      <w:r w:rsidR="0033090B">
        <w:rPr>
          <w:rFonts w:ascii="Times New Roman" w:hAnsi="Times New Roman" w:cs="Times New Roman"/>
          <w:i/>
          <w:sz w:val="24"/>
          <w:szCs w:val="24"/>
        </w:rPr>
        <w:t xml:space="preserve"> vals</w:t>
      </w:r>
      <w:r w:rsidR="00AF49AF">
        <w:rPr>
          <w:rFonts w:ascii="Times New Roman" w:hAnsi="Times New Roman" w:cs="Times New Roman"/>
          <w:i/>
          <w:sz w:val="24"/>
          <w:szCs w:val="24"/>
        </w:rPr>
        <w:t>t</w:t>
      </w:r>
      <w:r w:rsidR="0033090B">
        <w:rPr>
          <w:rFonts w:ascii="Times New Roman" w:hAnsi="Times New Roman" w:cs="Times New Roman"/>
          <w:i/>
          <w:sz w:val="24"/>
          <w:szCs w:val="24"/>
        </w:rPr>
        <w:t>ybės tarnautojas ar pagal darbo sutartį dirbantis</w:t>
      </w:r>
      <w:r w:rsidRPr="0090552C">
        <w:rPr>
          <w:rFonts w:ascii="Times New Roman" w:hAnsi="Times New Roman" w:cs="Times New Roman"/>
          <w:i/>
          <w:sz w:val="24"/>
          <w:szCs w:val="24"/>
        </w:rPr>
        <w:t xml:space="preserve"> darbuotojas, kai duomenų subjektas prašymą pateikia tiesiogiai, atvykęs į </w:t>
      </w:r>
      <w:r w:rsidR="002B4CD2">
        <w:rPr>
          <w:rFonts w:ascii="Times New Roman" w:hAnsi="Times New Roman" w:cs="Times New Roman"/>
          <w:i/>
          <w:sz w:val="24"/>
          <w:szCs w:val="24"/>
        </w:rPr>
        <w:t>F</w:t>
      </w:r>
      <w:r w:rsidRPr="0090552C">
        <w:rPr>
          <w:rFonts w:ascii="Times New Roman" w:hAnsi="Times New Roman" w:cs="Times New Roman"/>
          <w:i/>
          <w:sz w:val="24"/>
          <w:szCs w:val="24"/>
        </w:rPr>
        <w:t>inansų ministeriją</w:t>
      </w:r>
      <w:r w:rsidRPr="00686DCE">
        <w:rPr>
          <w:rFonts w:ascii="Times New Roman" w:hAnsi="Times New Roman" w:cs="Times New Roman"/>
          <w:sz w:val="24"/>
          <w:szCs w:val="24"/>
        </w:rPr>
        <w:t xml:space="preserve">): </w:t>
      </w:r>
    </w:p>
    <w:p w14:paraId="6DD2F14D" w14:textId="77777777" w:rsidR="007F7E6F" w:rsidRPr="00686DCE" w:rsidRDefault="007F7E6F" w:rsidP="007F7E6F">
      <w:pPr>
        <w:spacing w:after="0" w:line="240" w:lineRule="auto"/>
        <w:rPr>
          <w:rFonts w:ascii="Times New Roman" w:hAnsi="Times New Roman" w:cs="Times New Roman"/>
          <w:sz w:val="24"/>
          <w:szCs w:val="24"/>
        </w:rPr>
      </w:pPr>
      <w:r w:rsidRPr="00686DCE">
        <w:rPr>
          <w:rFonts w:ascii="Times New Roman" w:hAnsi="Times New Roman" w:cs="Times New Roman"/>
          <w:sz w:val="24"/>
          <w:szCs w:val="24"/>
        </w:rPr>
        <w:sym w:font="Symbol" w:char="F07F"/>
      </w:r>
      <w:r w:rsidRPr="00686DCE">
        <w:rPr>
          <w:rFonts w:ascii="Times New Roman" w:hAnsi="Times New Roman" w:cs="Times New Roman"/>
          <w:sz w:val="24"/>
          <w:szCs w:val="24"/>
        </w:rPr>
        <w:t xml:space="preserve"> </w:t>
      </w:r>
      <w:r w:rsidR="000B20D5">
        <w:rPr>
          <w:rFonts w:ascii="Times New Roman" w:hAnsi="Times New Roman" w:cs="Times New Roman"/>
          <w:sz w:val="24"/>
          <w:szCs w:val="24"/>
        </w:rPr>
        <w:t>a</w:t>
      </w:r>
      <w:r w:rsidRPr="00686DCE">
        <w:rPr>
          <w:rFonts w:ascii="Times New Roman" w:hAnsi="Times New Roman" w:cs="Times New Roman"/>
          <w:sz w:val="24"/>
          <w:szCs w:val="24"/>
        </w:rPr>
        <w:t xml:space="preserve">smens tapatybės kortelė </w:t>
      </w:r>
    </w:p>
    <w:p w14:paraId="507FFAB4" w14:textId="77777777" w:rsidR="007F7E6F" w:rsidRPr="00686DCE" w:rsidRDefault="007F7E6F" w:rsidP="007F7E6F">
      <w:pPr>
        <w:spacing w:after="0" w:line="240" w:lineRule="auto"/>
        <w:rPr>
          <w:rFonts w:ascii="Times New Roman" w:hAnsi="Times New Roman" w:cs="Times New Roman"/>
          <w:sz w:val="24"/>
          <w:szCs w:val="24"/>
        </w:rPr>
      </w:pPr>
      <w:r w:rsidRPr="00686DCE">
        <w:rPr>
          <w:rFonts w:ascii="Times New Roman" w:hAnsi="Times New Roman" w:cs="Times New Roman"/>
          <w:sz w:val="24"/>
          <w:szCs w:val="24"/>
        </w:rPr>
        <w:sym w:font="Symbol" w:char="F07F"/>
      </w:r>
      <w:r w:rsidRPr="00686DCE">
        <w:rPr>
          <w:rFonts w:ascii="Times New Roman" w:hAnsi="Times New Roman" w:cs="Times New Roman"/>
          <w:sz w:val="24"/>
          <w:szCs w:val="24"/>
        </w:rPr>
        <w:t xml:space="preserve"> </w:t>
      </w:r>
      <w:r w:rsidR="000B20D5">
        <w:rPr>
          <w:rFonts w:ascii="Times New Roman" w:hAnsi="Times New Roman" w:cs="Times New Roman"/>
          <w:sz w:val="24"/>
          <w:szCs w:val="24"/>
        </w:rPr>
        <w:t>p</w:t>
      </w:r>
      <w:r w:rsidRPr="00686DCE">
        <w:rPr>
          <w:rFonts w:ascii="Times New Roman" w:hAnsi="Times New Roman" w:cs="Times New Roman"/>
          <w:sz w:val="24"/>
          <w:szCs w:val="24"/>
        </w:rPr>
        <w:t xml:space="preserve">asas </w:t>
      </w:r>
    </w:p>
    <w:p w14:paraId="682A9A90" w14:textId="77777777" w:rsidR="00400107" w:rsidRPr="00686DCE" w:rsidRDefault="00400107" w:rsidP="007F7E6F">
      <w:pPr>
        <w:tabs>
          <w:tab w:val="left" w:pos="284"/>
        </w:tabs>
        <w:spacing w:after="0" w:line="240" w:lineRule="auto"/>
        <w:jc w:val="both"/>
        <w:rPr>
          <w:rFonts w:ascii="Times New Roman" w:hAnsi="Times New Roman" w:cs="Times New Roman"/>
          <w:sz w:val="24"/>
          <w:szCs w:val="24"/>
        </w:rPr>
      </w:pPr>
    </w:p>
    <w:p w14:paraId="1693A9A1" w14:textId="77777777" w:rsidR="007F7E6F" w:rsidRPr="00686DCE" w:rsidRDefault="007F7E6F" w:rsidP="007F7E6F">
      <w:pPr>
        <w:tabs>
          <w:tab w:val="left" w:pos="284"/>
        </w:tabs>
        <w:spacing w:after="0" w:line="240" w:lineRule="auto"/>
        <w:jc w:val="both"/>
        <w:rPr>
          <w:rFonts w:ascii="Times New Roman" w:hAnsi="Times New Roman" w:cs="Times New Roman"/>
          <w:sz w:val="24"/>
          <w:szCs w:val="24"/>
        </w:rPr>
      </w:pPr>
      <w:r w:rsidRPr="00686DCE">
        <w:rPr>
          <w:rFonts w:ascii="Times New Roman" w:hAnsi="Times New Roman" w:cs="Times New Roman"/>
          <w:sz w:val="24"/>
          <w:szCs w:val="24"/>
        </w:rPr>
        <w:t>Darbuotojas, patikrinęs asmens tapatybę</w:t>
      </w:r>
    </w:p>
    <w:tbl>
      <w:tblPr>
        <w:tblW w:w="0" w:type="auto"/>
        <w:tblInd w:w="108" w:type="dxa"/>
        <w:tblLook w:val="01E0" w:firstRow="1" w:lastRow="1" w:firstColumn="1" w:lastColumn="1" w:noHBand="0" w:noVBand="0"/>
      </w:tblPr>
      <w:tblGrid>
        <w:gridCol w:w="3087"/>
        <w:gridCol w:w="700"/>
        <w:gridCol w:w="1687"/>
        <w:gridCol w:w="699"/>
        <w:gridCol w:w="3357"/>
      </w:tblGrid>
      <w:tr w:rsidR="007F7E6F" w14:paraId="42E6F56C" w14:textId="77777777" w:rsidTr="007F7E6F">
        <w:tc>
          <w:tcPr>
            <w:tcW w:w="9639" w:type="dxa"/>
            <w:gridSpan w:val="5"/>
          </w:tcPr>
          <w:p w14:paraId="39DF3452" w14:textId="77777777" w:rsidR="007F7E6F" w:rsidRDefault="007F7E6F" w:rsidP="007F7E6F">
            <w:pPr>
              <w:tabs>
                <w:tab w:val="left" w:pos="720"/>
              </w:tabs>
              <w:rPr>
                <w:rFonts w:ascii="Times New Roman" w:eastAsia="Calibri" w:hAnsi="Times New Roman" w:cs="Times New Roman"/>
                <w:lang w:eastAsia="en-US"/>
              </w:rPr>
            </w:pPr>
          </w:p>
        </w:tc>
      </w:tr>
      <w:tr w:rsidR="007F7E6F" w:rsidRPr="000024EE" w14:paraId="5888316F" w14:textId="77777777" w:rsidTr="007F7E6F">
        <w:tc>
          <w:tcPr>
            <w:tcW w:w="3119" w:type="dxa"/>
            <w:tcBorders>
              <w:top w:val="single" w:sz="4" w:space="0" w:color="auto"/>
            </w:tcBorders>
          </w:tcPr>
          <w:p w14:paraId="3161FC96" w14:textId="3045BD28" w:rsidR="007F7E6F" w:rsidRPr="003F5CFD" w:rsidRDefault="007F7E6F" w:rsidP="007F7E6F">
            <w:pPr>
              <w:tabs>
                <w:tab w:val="left" w:pos="720"/>
              </w:tabs>
              <w:spacing w:after="0" w:line="240" w:lineRule="auto"/>
              <w:jc w:val="center"/>
              <w:rPr>
                <w:rFonts w:ascii="Times New Roman" w:eastAsia="Calibri" w:hAnsi="Times New Roman" w:cs="Times New Roman"/>
                <w:sz w:val="20"/>
                <w:szCs w:val="20"/>
                <w:lang w:eastAsia="en-US"/>
              </w:rPr>
            </w:pPr>
            <w:r w:rsidRPr="003F5CFD">
              <w:rPr>
                <w:rFonts w:ascii="Times New Roman" w:eastAsia="Calibri" w:hAnsi="Times New Roman" w:cs="Times New Roman"/>
                <w:sz w:val="20"/>
                <w:szCs w:val="20"/>
                <w:lang w:eastAsia="en-US"/>
              </w:rPr>
              <w:t>(pareig</w:t>
            </w:r>
            <w:r w:rsidR="000F75A2">
              <w:rPr>
                <w:rFonts w:ascii="Times New Roman" w:eastAsia="Calibri" w:hAnsi="Times New Roman" w:cs="Times New Roman"/>
                <w:sz w:val="20"/>
                <w:szCs w:val="20"/>
                <w:lang w:eastAsia="en-US"/>
              </w:rPr>
              <w:t>ų pavadinimas</w:t>
            </w:r>
            <w:r w:rsidRPr="003F5CFD">
              <w:rPr>
                <w:rFonts w:ascii="Times New Roman" w:eastAsia="Calibri" w:hAnsi="Times New Roman" w:cs="Times New Roman"/>
                <w:sz w:val="20"/>
                <w:szCs w:val="20"/>
                <w:lang w:eastAsia="en-US"/>
              </w:rPr>
              <w:t>)</w:t>
            </w:r>
          </w:p>
        </w:tc>
        <w:tc>
          <w:tcPr>
            <w:tcW w:w="709" w:type="dxa"/>
          </w:tcPr>
          <w:p w14:paraId="1723E3DB" w14:textId="77777777" w:rsidR="007F7E6F" w:rsidRPr="003F5CFD" w:rsidRDefault="007F7E6F" w:rsidP="007F7E6F">
            <w:pPr>
              <w:tabs>
                <w:tab w:val="left" w:pos="720"/>
              </w:tabs>
              <w:spacing w:after="0" w:line="240" w:lineRule="auto"/>
              <w:jc w:val="center"/>
              <w:rPr>
                <w:rFonts w:ascii="Times New Roman" w:hAnsi="Times New Roman"/>
                <w:sz w:val="20"/>
                <w:szCs w:val="20"/>
              </w:rPr>
            </w:pPr>
          </w:p>
        </w:tc>
        <w:tc>
          <w:tcPr>
            <w:tcW w:w="1701" w:type="dxa"/>
            <w:tcBorders>
              <w:top w:val="single" w:sz="4" w:space="0" w:color="auto"/>
            </w:tcBorders>
            <w:hideMark/>
          </w:tcPr>
          <w:p w14:paraId="56E90879" w14:textId="77777777" w:rsidR="007F7E6F" w:rsidRPr="003F5CFD" w:rsidRDefault="007F7E6F" w:rsidP="007F7E6F">
            <w:pPr>
              <w:tabs>
                <w:tab w:val="left" w:pos="720"/>
              </w:tabs>
              <w:spacing w:after="0" w:line="240" w:lineRule="auto"/>
              <w:jc w:val="center"/>
              <w:rPr>
                <w:rFonts w:ascii="Times New Roman" w:eastAsia="Calibri" w:hAnsi="Times New Roman" w:cs="Times New Roman"/>
                <w:sz w:val="20"/>
                <w:szCs w:val="20"/>
                <w:lang w:eastAsia="en-US"/>
              </w:rPr>
            </w:pPr>
            <w:r w:rsidRPr="003F5CFD">
              <w:rPr>
                <w:rFonts w:ascii="Times New Roman" w:hAnsi="Times New Roman"/>
                <w:sz w:val="20"/>
                <w:szCs w:val="20"/>
              </w:rPr>
              <w:t>(parašas)</w:t>
            </w:r>
          </w:p>
        </w:tc>
        <w:tc>
          <w:tcPr>
            <w:tcW w:w="708" w:type="dxa"/>
          </w:tcPr>
          <w:p w14:paraId="44F6E179" w14:textId="77777777" w:rsidR="007F7E6F" w:rsidRPr="003F5CFD" w:rsidRDefault="007F7E6F" w:rsidP="007F7E6F">
            <w:pPr>
              <w:tabs>
                <w:tab w:val="left" w:pos="720"/>
              </w:tabs>
              <w:spacing w:after="0" w:line="240" w:lineRule="auto"/>
              <w:rPr>
                <w:rFonts w:ascii="Times New Roman" w:eastAsia="Calibri" w:hAnsi="Times New Roman" w:cs="Times New Roman"/>
                <w:sz w:val="20"/>
                <w:szCs w:val="20"/>
                <w:lang w:eastAsia="en-US"/>
              </w:rPr>
            </w:pPr>
          </w:p>
        </w:tc>
        <w:tc>
          <w:tcPr>
            <w:tcW w:w="3402" w:type="dxa"/>
            <w:tcBorders>
              <w:top w:val="single" w:sz="4" w:space="0" w:color="auto"/>
            </w:tcBorders>
            <w:hideMark/>
          </w:tcPr>
          <w:p w14:paraId="4E34BECA" w14:textId="77777777" w:rsidR="007F7E6F" w:rsidRPr="003F5CFD" w:rsidRDefault="007F7E6F" w:rsidP="007F7E6F">
            <w:pPr>
              <w:tabs>
                <w:tab w:val="left" w:pos="720"/>
              </w:tabs>
              <w:spacing w:after="0" w:line="240" w:lineRule="auto"/>
              <w:jc w:val="center"/>
              <w:rPr>
                <w:rFonts w:ascii="Times New Roman" w:eastAsia="Calibri" w:hAnsi="Times New Roman" w:cs="Times New Roman"/>
                <w:sz w:val="20"/>
                <w:szCs w:val="20"/>
                <w:lang w:eastAsia="en-US"/>
              </w:rPr>
            </w:pPr>
            <w:r w:rsidRPr="003F5CFD">
              <w:rPr>
                <w:rFonts w:ascii="Times New Roman" w:hAnsi="Times New Roman"/>
                <w:sz w:val="20"/>
                <w:szCs w:val="20"/>
              </w:rPr>
              <w:t>(vardas ir pavardė)</w:t>
            </w:r>
          </w:p>
        </w:tc>
      </w:tr>
    </w:tbl>
    <w:p w14:paraId="617C8EC3" w14:textId="77777777" w:rsidR="007F7E6F" w:rsidRDefault="007F7E6F" w:rsidP="00D27E1F"/>
    <w:p w14:paraId="365D3F44" w14:textId="7CE211EB" w:rsidR="00C57E98" w:rsidRDefault="00C57E98" w:rsidP="002B4CD2">
      <w:pPr>
        <w:ind w:firstLine="567"/>
        <w:jc w:val="both"/>
        <w:rPr>
          <w:rFonts w:ascii="Times New Roman" w:hAnsi="Times New Roman" w:cs="Times New Roman"/>
          <w:i/>
          <w:sz w:val="24"/>
          <w:szCs w:val="24"/>
        </w:rPr>
      </w:pPr>
      <w:r w:rsidRPr="0090552C">
        <w:rPr>
          <w:rFonts w:ascii="Times New Roman" w:hAnsi="Times New Roman" w:cs="Times New Roman"/>
          <w:b/>
          <w:bCs/>
          <w:i/>
          <w:sz w:val="24"/>
          <w:szCs w:val="24"/>
        </w:rPr>
        <w:t>Pastaba.</w:t>
      </w:r>
      <w:r w:rsidRPr="0090552C">
        <w:rPr>
          <w:rFonts w:ascii="Times New Roman" w:hAnsi="Times New Roman" w:cs="Times New Roman"/>
          <w:i/>
          <w:sz w:val="24"/>
          <w:szCs w:val="24"/>
        </w:rPr>
        <w:t xml:space="preserve"> Jeigu prašymas siunčiamas paštu</w:t>
      </w:r>
      <w:r w:rsidR="008B17E4" w:rsidRPr="008B17E4">
        <w:t xml:space="preserve"> </w:t>
      </w:r>
      <w:r w:rsidR="008B17E4" w:rsidRPr="008B17E4">
        <w:rPr>
          <w:rFonts w:ascii="Times New Roman" w:hAnsi="Times New Roman" w:cs="Times New Roman"/>
          <w:i/>
          <w:sz w:val="24"/>
          <w:szCs w:val="24"/>
        </w:rPr>
        <w:t>ar per pasiuntinį</w:t>
      </w:r>
      <w:r w:rsidRPr="0090552C">
        <w:rPr>
          <w:rFonts w:ascii="Times New Roman" w:hAnsi="Times New Roman" w:cs="Times New Roman"/>
          <w:i/>
          <w:sz w:val="24"/>
          <w:szCs w:val="24"/>
        </w:rPr>
        <w:t>, prie prašymo pridedama asmens tapatybę patvirtinančio dokumento kopija, patvirtinta notaro. Jeigu kreipiamasi dėl netikslių duomenų ištaisymo, pateikiamos tikslių duomenų patvirtinimo dokumentų kopijos; jeigu jos siunčiamos paštu, jos turi būti patvirtintos notaro ar kita teisės aktų nustatyta tvarka. Jeigu duomenų subjekto asmens duomenys (vardas, pavardė) yra pasikeitę, kartu pateikiamos dokumentų, kuriais patvirtinamas šių duomenų pasikeitimas, kopijos; jeigu jos siunčiamos paštu, turi būti patvirtintos notaro ar kita teisės aktų nustatyta tvarka.</w:t>
      </w:r>
    </w:p>
    <w:p w14:paraId="6945CC40" w14:textId="53CB61D7" w:rsidR="0090552C" w:rsidRPr="0090552C" w:rsidRDefault="0090552C" w:rsidP="0090552C">
      <w:pPr>
        <w:jc w:val="center"/>
        <w:rPr>
          <w:rFonts w:ascii="Times New Roman" w:hAnsi="Times New Roman" w:cs="Times New Roman"/>
          <w:i/>
          <w:sz w:val="24"/>
          <w:szCs w:val="24"/>
        </w:rPr>
      </w:pPr>
      <w:r>
        <w:rPr>
          <w:rFonts w:ascii="Times New Roman" w:hAnsi="Times New Roman" w:cs="Times New Roman"/>
          <w:i/>
          <w:sz w:val="24"/>
          <w:szCs w:val="24"/>
        </w:rPr>
        <w:t>_____________________________</w:t>
      </w:r>
    </w:p>
    <w:sectPr w:rsidR="0090552C" w:rsidRPr="0090552C" w:rsidSect="003F5CFD">
      <w:headerReference w:type="default" r:id="rId8"/>
      <w:headerReference w:type="firs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AAC5D" w14:textId="77777777" w:rsidR="00EA691A" w:rsidRDefault="00EA691A" w:rsidP="007F7E6F">
      <w:pPr>
        <w:spacing w:after="0" w:line="240" w:lineRule="auto"/>
      </w:pPr>
      <w:r>
        <w:separator/>
      </w:r>
    </w:p>
  </w:endnote>
  <w:endnote w:type="continuationSeparator" w:id="0">
    <w:p w14:paraId="6AFB65C7" w14:textId="77777777" w:rsidR="00EA691A" w:rsidRDefault="00EA691A" w:rsidP="007F7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DAB45" w14:textId="77777777" w:rsidR="00EA691A" w:rsidRDefault="00EA691A" w:rsidP="007F7E6F">
      <w:pPr>
        <w:spacing w:after="0" w:line="240" w:lineRule="auto"/>
      </w:pPr>
      <w:r>
        <w:separator/>
      </w:r>
    </w:p>
  </w:footnote>
  <w:footnote w:type="continuationSeparator" w:id="0">
    <w:p w14:paraId="68FA9DF5" w14:textId="77777777" w:rsidR="00EA691A" w:rsidRDefault="00EA691A" w:rsidP="007F7E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3779877"/>
      <w:docPartObj>
        <w:docPartGallery w:val="Page Numbers (Top of Page)"/>
        <w:docPartUnique/>
      </w:docPartObj>
    </w:sdtPr>
    <w:sdtEndPr>
      <w:rPr>
        <w:rFonts w:ascii="Times New Roman" w:hAnsi="Times New Roman" w:cs="Times New Roman"/>
        <w:sz w:val="24"/>
      </w:rPr>
    </w:sdtEndPr>
    <w:sdtContent>
      <w:p w14:paraId="51FA87F4" w14:textId="77777777" w:rsidR="005125B5" w:rsidRPr="003F5CFD" w:rsidRDefault="005125B5">
        <w:pPr>
          <w:pStyle w:val="Antrats"/>
          <w:jc w:val="center"/>
          <w:rPr>
            <w:rFonts w:ascii="Times New Roman" w:hAnsi="Times New Roman" w:cs="Times New Roman"/>
            <w:sz w:val="24"/>
          </w:rPr>
        </w:pPr>
        <w:r w:rsidRPr="003F5CFD">
          <w:rPr>
            <w:rFonts w:ascii="Times New Roman" w:hAnsi="Times New Roman" w:cs="Times New Roman"/>
            <w:sz w:val="24"/>
          </w:rPr>
          <w:fldChar w:fldCharType="begin"/>
        </w:r>
        <w:r w:rsidRPr="003F5CFD">
          <w:rPr>
            <w:rFonts w:ascii="Times New Roman" w:hAnsi="Times New Roman" w:cs="Times New Roman"/>
            <w:sz w:val="24"/>
          </w:rPr>
          <w:instrText>PAGE   \* MERGEFORMAT</w:instrText>
        </w:r>
        <w:r w:rsidRPr="003F5CFD">
          <w:rPr>
            <w:rFonts w:ascii="Times New Roman" w:hAnsi="Times New Roman" w:cs="Times New Roman"/>
            <w:sz w:val="24"/>
          </w:rPr>
          <w:fldChar w:fldCharType="separate"/>
        </w:r>
        <w:r w:rsidR="00854232">
          <w:rPr>
            <w:rFonts w:ascii="Times New Roman" w:hAnsi="Times New Roman" w:cs="Times New Roman"/>
            <w:noProof/>
            <w:sz w:val="24"/>
          </w:rPr>
          <w:t>2</w:t>
        </w:r>
        <w:r w:rsidRPr="003F5CFD">
          <w:rPr>
            <w:rFonts w:ascii="Times New Roman" w:hAnsi="Times New Roman" w:cs="Times New Roman"/>
            <w:sz w:val="24"/>
          </w:rPr>
          <w:fldChar w:fldCharType="end"/>
        </w:r>
      </w:p>
    </w:sdtContent>
  </w:sdt>
  <w:p w14:paraId="133E7781" w14:textId="77777777" w:rsidR="005125B5" w:rsidRDefault="005125B5">
    <w:pPr>
      <w:widowControl w:val="0"/>
      <w:spacing w:line="14" w:lineRule="exact"/>
      <w:rPr>
        <w:rFonts w:ascii="Arial Unicode MS" w:eastAsia="Arial Unicode MS" w:hAnsi="Arial Unicode MS" w:cs="Arial Unicode MS"/>
        <w:color w:val="000000"/>
        <w:szCs w:val="24"/>
        <w:lang w:bidi="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CC47F" w14:textId="77777777" w:rsidR="005125B5" w:rsidRDefault="005125B5">
    <w:pPr>
      <w:pStyle w:val="Antrats"/>
      <w:jc w:val="center"/>
    </w:pPr>
  </w:p>
  <w:p w14:paraId="739B1479" w14:textId="77777777" w:rsidR="005125B5" w:rsidRPr="007E6380" w:rsidRDefault="005125B5" w:rsidP="007F7E6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32AC7"/>
    <w:multiLevelType w:val="hybridMultilevel"/>
    <w:tmpl w:val="CB0E66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90E7098"/>
    <w:multiLevelType w:val="multilevel"/>
    <w:tmpl w:val="9F4A88A4"/>
    <w:lvl w:ilvl="0">
      <w:start w:val="20"/>
      <w:numFmt w:val="decimal"/>
      <w:lvlText w:val="%1."/>
      <w:lvlJc w:val="left"/>
      <w:pPr>
        <w:ind w:left="480" w:hanging="480"/>
      </w:pPr>
      <w:rPr>
        <w:rFonts w:hint="default"/>
        <w:color w:val="000000"/>
      </w:rPr>
    </w:lvl>
    <w:lvl w:ilvl="1">
      <w:start w:val="1"/>
      <w:numFmt w:val="decimal"/>
      <w:lvlText w:val="%1.%2."/>
      <w:lvlJc w:val="left"/>
      <w:pPr>
        <w:ind w:left="1200" w:hanging="48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2" w15:restartNumberingAfterBreak="0">
    <w:nsid w:val="2C7242D2"/>
    <w:multiLevelType w:val="hybridMultilevel"/>
    <w:tmpl w:val="9F7849D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2162871"/>
    <w:multiLevelType w:val="multilevel"/>
    <w:tmpl w:val="46BABD26"/>
    <w:lvl w:ilvl="0">
      <w:start w:val="22"/>
      <w:numFmt w:val="decimal"/>
      <w:lvlText w:val="%1."/>
      <w:lvlJc w:val="left"/>
      <w:pPr>
        <w:ind w:left="480" w:hanging="480"/>
      </w:pPr>
      <w:rPr>
        <w:rFonts w:hint="default"/>
        <w:color w:val="000000"/>
      </w:rPr>
    </w:lvl>
    <w:lvl w:ilvl="1">
      <w:start w:val="1"/>
      <w:numFmt w:val="decimal"/>
      <w:lvlText w:val="%1.%2."/>
      <w:lvlJc w:val="left"/>
      <w:pPr>
        <w:ind w:left="1189" w:hanging="48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4" w15:restartNumberingAfterBreak="0">
    <w:nsid w:val="325F36EA"/>
    <w:multiLevelType w:val="multilevel"/>
    <w:tmpl w:val="FAB20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94502E"/>
    <w:multiLevelType w:val="multilevel"/>
    <w:tmpl w:val="66A4F6FE"/>
    <w:lvl w:ilvl="0">
      <w:start w:val="22"/>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68915A7B"/>
    <w:multiLevelType w:val="multilevel"/>
    <w:tmpl w:val="F87C474A"/>
    <w:lvl w:ilvl="0">
      <w:start w:val="21"/>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6ADF33E2"/>
    <w:multiLevelType w:val="hybridMultilevel"/>
    <w:tmpl w:val="B52CF11A"/>
    <w:lvl w:ilvl="0" w:tplc="3788BF1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7640572D"/>
    <w:multiLevelType w:val="multilevel"/>
    <w:tmpl w:val="5F4092A4"/>
    <w:lvl w:ilvl="0">
      <w:start w:val="22"/>
      <w:numFmt w:val="decimal"/>
      <w:lvlText w:val="%1"/>
      <w:lvlJc w:val="left"/>
      <w:pPr>
        <w:ind w:left="420" w:hanging="420"/>
      </w:pPr>
      <w:rPr>
        <w:rFonts w:hint="default"/>
      </w:rPr>
    </w:lvl>
    <w:lvl w:ilvl="1">
      <w:start w:val="3"/>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3597403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45735848">
    <w:abstractNumId w:val="7"/>
  </w:num>
  <w:num w:numId="3" w16cid:durableId="317391823">
    <w:abstractNumId w:val="6"/>
  </w:num>
  <w:num w:numId="4" w16cid:durableId="885289046">
    <w:abstractNumId w:val="5"/>
  </w:num>
  <w:num w:numId="5" w16cid:durableId="165899270">
    <w:abstractNumId w:val="8"/>
  </w:num>
  <w:num w:numId="6" w16cid:durableId="1839035891">
    <w:abstractNumId w:val="3"/>
  </w:num>
  <w:num w:numId="7" w16cid:durableId="2078699433">
    <w:abstractNumId w:val="1"/>
  </w:num>
  <w:num w:numId="8" w16cid:durableId="2033990477">
    <w:abstractNumId w:val="4"/>
  </w:num>
  <w:num w:numId="9" w16cid:durableId="648483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E6F"/>
    <w:rsid w:val="000024EE"/>
    <w:rsid w:val="0000351D"/>
    <w:rsid w:val="00043F03"/>
    <w:rsid w:val="00044D86"/>
    <w:rsid w:val="000466FE"/>
    <w:rsid w:val="00055987"/>
    <w:rsid w:val="00076966"/>
    <w:rsid w:val="00087BE1"/>
    <w:rsid w:val="00094684"/>
    <w:rsid w:val="000A6A1A"/>
    <w:rsid w:val="000B20D5"/>
    <w:rsid w:val="000B5237"/>
    <w:rsid w:val="000C2EAD"/>
    <w:rsid w:val="000C4ECF"/>
    <w:rsid w:val="000D2AFB"/>
    <w:rsid w:val="000D5654"/>
    <w:rsid w:val="000F5303"/>
    <w:rsid w:val="000F5304"/>
    <w:rsid w:val="000F724E"/>
    <w:rsid w:val="000F75A2"/>
    <w:rsid w:val="0010350A"/>
    <w:rsid w:val="00116ECF"/>
    <w:rsid w:val="001300F2"/>
    <w:rsid w:val="001426EA"/>
    <w:rsid w:val="00160868"/>
    <w:rsid w:val="00162D70"/>
    <w:rsid w:val="00167F21"/>
    <w:rsid w:val="001757BF"/>
    <w:rsid w:val="00187B87"/>
    <w:rsid w:val="001906B2"/>
    <w:rsid w:val="0019411C"/>
    <w:rsid w:val="0019780B"/>
    <w:rsid w:val="001C3804"/>
    <w:rsid w:val="001F5869"/>
    <w:rsid w:val="00202B47"/>
    <w:rsid w:val="0022528A"/>
    <w:rsid w:val="00260EA8"/>
    <w:rsid w:val="00263D48"/>
    <w:rsid w:val="002765B7"/>
    <w:rsid w:val="00296583"/>
    <w:rsid w:val="002A3343"/>
    <w:rsid w:val="002A7BFB"/>
    <w:rsid w:val="002B1E53"/>
    <w:rsid w:val="002B4CD2"/>
    <w:rsid w:val="002D34A2"/>
    <w:rsid w:val="002E6CF3"/>
    <w:rsid w:val="002E7F10"/>
    <w:rsid w:val="002F2614"/>
    <w:rsid w:val="002F3642"/>
    <w:rsid w:val="002F443D"/>
    <w:rsid w:val="00300920"/>
    <w:rsid w:val="003009FB"/>
    <w:rsid w:val="00303461"/>
    <w:rsid w:val="00311098"/>
    <w:rsid w:val="00321B79"/>
    <w:rsid w:val="003241A8"/>
    <w:rsid w:val="0033090B"/>
    <w:rsid w:val="00330F22"/>
    <w:rsid w:val="00334044"/>
    <w:rsid w:val="00352773"/>
    <w:rsid w:val="00357491"/>
    <w:rsid w:val="003631E6"/>
    <w:rsid w:val="00375668"/>
    <w:rsid w:val="003B459E"/>
    <w:rsid w:val="003C4918"/>
    <w:rsid w:val="003E05EC"/>
    <w:rsid w:val="003E2906"/>
    <w:rsid w:val="003E3B9D"/>
    <w:rsid w:val="003F06BD"/>
    <w:rsid w:val="003F5CFD"/>
    <w:rsid w:val="00400107"/>
    <w:rsid w:val="00401CF1"/>
    <w:rsid w:val="004030EF"/>
    <w:rsid w:val="00415EC6"/>
    <w:rsid w:val="00421009"/>
    <w:rsid w:val="00424639"/>
    <w:rsid w:val="00430FC4"/>
    <w:rsid w:val="00450877"/>
    <w:rsid w:val="00453639"/>
    <w:rsid w:val="00470946"/>
    <w:rsid w:val="004874AF"/>
    <w:rsid w:val="00491FFD"/>
    <w:rsid w:val="004B7595"/>
    <w:rsid w:val="004C4571"/>
    <w:rsid w:val="004D28F4"/>
    <w:rsid w:val="004D490D"/>
    <w:rsid w:val="004D748C"/>
    <w:rsid w:val="004E099A"/>
    <w:rsid w:val="004E4667"/>
    <w:rsid w:val="004E6CB2"/>
    <w:rsid w:val="004F30DD"/>
    <w:rsid w:val="00505B00"/>
    <w:rsid w:val="005125B5"/>
    <w:rsid w:val="005145A1"/>
    <w:rsid w:val="005424BC"/>
    <w:rsid w:val="00543873"/>
    <w:rsid w:val="0054498C"/>
    <w:rsid w:val="005475A4"/>
    <w:rsid w:val="0055679C"/>
    <w:rsid w:val="00560D34"/>
    <w:rsid w:val="00564D9A"/>
    <w:rsid w:val="0056573D"/>
    <w:rsid w:val="00577B04"/>
    <w:rsid w:val="00595724"/>
    <w:rsid w:val="005A06DB"/>
    <w:rsid w:val="005A7CCE"/>
    <w:rsid w:val="005B1D46"/>
    <w:rsid w:val="005D070B"/>
    <w:rsid w:val="005D131D"/>
    <w:rsid w:val="005D3383"/>
    <w:rsid w:val="005D58EF"/>
    <w:rsid w:val="006018DF"/>
    <w:rsid w:val="00601FDF"/>
    <w:rsid w:val="00612E81"/>
    <w:rsid w:val="00617940"/>
    <w:rsid w:val="00623F35"/>
    <w:rsid w:val="00625FEC"/>
    <w:rsid w:val="006309FD"/>
    <w:rsid w:val="006311E4"/>
    <w:rsid w:val="00632C4C"/>
    <w:rsid w:val="006346BC"/>
    <w:rsid w:val="00642D56"/>
    <w:rsid w:val="00644D83"/>
    <w:rsid w:val="00665687"/>
    <w:rsid w:val="0067307C"/>
    <w:rsid w:val="006869BA"/>
    <w:rsid w:val="00687871"/>
    <w:rsid w:val="006A2C31"/>
    <w:rsid w:val="006A454E"/>
    <w:rsid w:val="006E1072"/>
    <w:rsid w:val="006E50C0"/>
    <w:rsid w:val="006F3A70"/>
    <w:rsid w:val="007205EA"/>
    <w:rsid w:val="007216DC"/>
    <w:rsid w:val="00726B9B"/>
    <w:rsid w:val="00736AFA"/>
    <w:rsid w:val="007433FC"/>
    <w:rsid w:val="0076591E"/>
    <w:rsid w:val="00776959"/>
    <w:rsid w:val="00780FFB"/>
    <w:rsid w:val="00787486"/>
    <w:rsid w:val="00787D4E"/>
    <w:rsid w:val="00793F21"/>
    <w:rsid w:val="007B4D07"/>
    <w:rsid w:val="007C02A9"/>
    <w:rsid w:val="007C4DE5"/>
    <w:rsid w:val="007E687D"/>
    <w:rsid w:val="007F4395"/>
    <w:rsid w:val="007F5A59"/>
    <w:rsid w:val="007F7E6F"/>
    <w:rsid w:val="00805E07"/>
    <w:rsid w:val="00806171"/>
    <w:rsid w:val="0081680C"/>
    <w:rsid w:val="0083463E"/>
    <w:rsid w:val="00836FC6"/>
    <w:rsid w:val="008438CD"/>
    <w:rsid w:val="0085017C"/>
    <w:rsid w:val="0085097A"/>
    <w:rsid w:val="00854232"/>
    <w:rsid w:val="0087159F"/>
    <w:rsid w:val="008717ED"/>
    <w:rsid w:val="008850EC"/>
    <w:rsid w:val="00885514"/>
    <w:rsid w:val="008A3C9C"/>
    <w:rsid w:val="008B077D"/>
    <w:rsid w:val="008B17E4"/>
    <w:rsid w:val="008C4CE5"/>
    <w:rsid w:val="008D2B31"/>
    <w:rsid w:val="008D3FB0"/>
    <w:rsid w:val="008D7FF3"/>
    <w:rsid w:val="008E18CA"/>
    <w:rsid w:val="008E2A40"/>
    <w:rsid w:val="008E7024"/>
    <w:rsid w:val="008F0AA0"/>
    <w:rsid w:val="008F2E28"/>
    <w:rsid w:val="008F6D58"/>
    <w:rsid w:val="00903ECA"/>
    <w:rsid w:val="0090552C"/>
    <w:rsid w:val="0090633C"/>
    <w:rsid w:val="009165CA"/>
    <w:rsid w:val="009220B8"/>
    <w:rsid w:val="00922416"/>
    <w:rsid w:val="009347AE"/>
    <w:rsid w:val="00943642"/>
    <w:rsid w:val="00971472"/>
    <w:rsid w:val="00976123"/>
    <w:rsid w:val="00976289"/>
    <w:rsid w:val="0097719E"/>
    <w:rsid w:val="00996B9E"/>
    <w:rsid w:val="009973FE"/>
    <w:rsid w:val="009A4538"/>
    <w:rsid w:val="009C4CB6"/>
    <w:rsid w:val="009C50C4"/>
    <w:rsid w:val="009C524D"/>
    <w:rsid w:val="009C7F85"/>
    <w:rsid w:val="009D44EB"/>
    <w:rsid w:val="009D7D04"/>
    <w:rsid w:val="009E130D"/>
    <w:rsid w:val="009E4B39"/>
    <w:rsid w:val="00A07E33"/>
    <w:rsid w:val="00A24662"/>
    <w:rsid w:val="00A26755"/>
    <w:rsid w:val="00A27190"/>
    <w:rsid w:val="00A3326C"/>
    <w:rsid w:val="00A539ED"/>
    <w:rsid w:val="00A56707"/>
    <w:rsid w:val="00A568ED"/>
    <w:rsid w:val="00A574BC"/>
    <w:rsid w:val="00A60FF6"/>
    <w:rsid w:val="00A63316"/>
    <w:rsid w:val="00A71425"/>
    <w:rsid w:val="00A72D0A"/>
    <w:rsid w:val="00A758AA"/>
    <w:rsid w:val="00A75F9D"/>
    <w:rsid w:val="00A94264"/>
    <w:rsid w:val="00A94A19"/>
    <w:rsid w:val="00A94B77"/>
    <w:rsid w:val="00AA0170"/>
    <w:rsid w:val="00AA4078"/>
    <w:rsid w:val="00AC6743"/>
    <w:rsid w:val="00AD6E06"/>
    <w:rsid w:val="00AE1492"/>
    <w:rsid w:val="00AF4674"/>
    <w:rsid w:val="00AF49AF"/>
    <w:rsid w:val="00B11FC4"/>
    <w:rsid w:val="00B21DD9"/>
    <w:rsid w:val="00B25348"/>
    <w:rsid w:val="00B26660"/>
    <w:rsid w:val="00B455B5"/>
    <w:rsid w:val="00B46BD2"/>
    <w:rsid w:val="00B47D0A"/>
    <w:rsid w:val="00B7683E"/>
    <w:rsid w:val="00B76EDB"/>
    <w:rsid w:val="00B81B4A"/>
    <w:rsid w:val="00B82820"/>
    <w:rsid w:val="00B97ED5"/>
    <w:rsid w:val="00BA1AC6"/>
    <w:rsid w:val="00BA2071"/>
    <w:rsid w:val="00BA6CA0"/>
    <w:rsid w:val="00BC26A6"/>
    <w:rsid w:val="00BC2E5C"/>
    <w:rsid w:val="00BD43F1"/>
    <w:rsid w:val="00BD7256"/>
    <w:rsid w:val="00BE1FAD"/>
    <w:rsid w:val="00BF4599"/>
    <w:rsid w:val="00BF45CC"/>
    <w:rsid w:val="00C119C9"/>
    <w:rsid w:val="00C14509"/>
    <w:rsid w:val="00C527CA"/>
    <w:rsid w:val="00C57E98"/>
    <w:rsid w:val="00C71D8B"/>
    <w:rsid w:val="00C745EE"/>
    <w:rsid w:val="00C81EA5"/>
    <w:rsid w:val="00C92059"/>
    <w:rsid w:val="00C947EC"/>
    <w:rsid w:val="00CA3376"/>
    <w:rsid w:val="00CA60F9"/>
    <w:rsid w:val="00CC310F"/>
    <w:rsid w:val="00CC7E06"/>
    <w:rsid w:val="00CD0022"/>
    <w:rsid w:val="00CD5FA8"/>
    <w:rsid w:val="00CD637E"/>
    <w:rsid w:val="00CD7FC4"/>
    <w:rsid w:val="00CE555D"/>
    <w:rsid w:val="00CF6109"/>
    <w:rsid w:val="00D06007"/>
    <w:rsid w:val="00D12C8D"/>
    <w:rsid w:val="00D14627"/>
    <w:rsid w:val="00D27E1F"/>
    <w:rsid w:val="00D377BB"/>
    <w:rsid w:val="00D430AF"/>
    <w:rsid w:val="00D65C97"/>
    <w:rsid w:val="00D84B45"/>
    <w:rsid w:val="00D85662"/>
    <w:rsid w:val="00DA04AB"/>
    <w:rsid w:val="00DA3A6B"/>
    <w:rsid w:val="00DB0DB0"/>
    <w:rsid w:val="00DC06F7"/>
    <w:rsid w:val="00DC12CD"/>
    <w:rsid w:val="00DD00AF"/>
    <w:rsid w:val="00DF6FF3"/>
    <w:rsid w:val="00E00237"/>
    <w:rsid w:val="00E06FD3"/>
    <w:rsid w:val="00E112F3"/>
    <w:rsid w:val="00E20331"/>
    <w:rsid w:val="00E23989"/>
    <w:rsid w:val="00E25BA0"/>
    <w:rsid w:val="00E31C88"/>
    <w:rsid w:val="00E43843"/>
    <w:rsid w:val="00E500BB"/>
    <w:rsid w:val="00E561D3"/>
    <w:rsid w:val="00E56D1D"/>
    <w:rsid w:val="00E631EB"/>
    <w:rsid w:val="00E76174"/>
    <w:rsid w:val="00EA5070"/>
    <w:rsid w:val="00EA691A"/>
    <w:rsid w:val="00EB4785"/>
    <w:rsid w:val="00EB4A0D"/>
    <w:rsid w:val="00EB640F"/>
    <w:rsid w:val="00EC409F"/>
    <w:rsid w:val="00EC603E"/>
    <w:rsid w:val="00EC75F8"/>
    <w:rsid w:val="00ED0AF9"/>
    <w:rsid w:val="00ED6F2A"/>
    <w:rsid w:val="00EE74B3"/>
    <w:rsid w:val="00F17B05"/>
    <w:rsid w:val="00F2017C"/>
    <w:rsid w:val="00F31C07"/>
    <w:rsid w:val="00F53278"/>
    <w:rsid w:val="00F57EBB"/>
    <w:rsid w:val="00F625D0"/>
    <w:rsid w:val="00F6585C"/>
    <w:rsid w:val="00F7678F"/>
    <w:rsid w:val="00F8249E"/>
    <w:rsid w:val="00FA1F71"/>
    <w:rsid w:val="00FA22EE"/>
    <w:rsid w:val="00FA34A2"/>
    <w:rsid w:val="00FA421D"/>
    <w:rsid w:val="00FC191A"/>
    <w:rsid w:val="00FD439A"/>
    <w:rsid w:val="00FE1BBE"/>
    <w:rsid w:val="00FF01BD"/>
    <w:rsid w:val="00FF176C"/>
    <w:rsid w:val="00FF7A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42443"/>
  <w15:docId w15:val="{07C86C8F-C911-4D89-AD38-16650AB3D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7E6F"/>
    <w:pPr>
      <w:spacing w:after="200" w:line="276" w:lineRule="auto"/>
    </w:pPr>
    <w:rPr>
      <w:rFonts w:asciiTheme="minorHAnsi" w:eastAsiaTheme="minorEastAsia" w:hAnsiTheme="minorHAnsi" w:cstheme="minorBidi"/>
      <w:sz w:val="22"/>
      <w:szCs w:val="22"/>
      <w:lang w:eastAsia="lt-LT"/>
    </w:rPr>
  </w:style>
  <w:style w:type="paragraph" w:styleId="Antrat3">
    <w:name w:val="heading 3"/>
    <w:basedOn w:val="prastasis"/>
    <w:next w:val="prastasis"/>
    <w:link w:val="Antrat3Diagrama"/>
    <w:semiHidden/>
    <w:unhideWhenUsed/>
    <w:qFormat/>
    <w:rsid w:val="007F7E6F"/>
    <w:pPr>
      <w:keepNext/>
      <w:spacing w:after="0" w:line="240" w:lineRule="auto"/>
      <w:ind w:left="2880" w:firstLine="720"/>
      <w:jc w:val="both"/>
      <w:outlineLvl w:val="2"/>
    </w:pPr>
    <w:rPr>
      <w:rFonts w:ascii="Times New Roman" w:eastAsia="Times New Roman" w:hAnsi="Times New Roman" w:cs="Times New Roman"/>
      <w:sz w:val="24"/>
      <w:szCs w:val="20"/>
      <w:u w:val="single"/>
    </w:rPr>
  </w:style>
  <w:style w:type="paragraph" w:styleId="Antrat5">
    <w:name w:val="heading 5"/>
    <w:basedOn w:val="prastasis"/>
    <w:next w:val="prastasis"/>
    <w:link w:val="Antrat5Diagrama"/>
    <w:uiPriority w:val="9"/>
    <w:semiHidden/>
    <w:unhideWhenUsed/>
    <w:qFormat/>
    <w:rsid w:val="007F7E6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semiHidden/>
    <w:rsid w:val="007F7E6F"/>
    <w:rPr>
      <w:rFonts w:eastAsia="Times New Roman"/>
      <w:szCs w:val="20"/>
      <w:u w:val="single"/>
      <w:lang w:eastAsia="lt-LT"/>
    </w:rPr>
  </w:style>
  <w:style w:type="character" w:customStyle="1" w:styleId="Antrat5Diagrama">
    <w:name w:val="Antraštė 5 Diagrama"/>
    <w:basedOn w:val="Numatytasispastraiposriftas"/>
    <w:link w:val="Antrat5"/>
    <w:uiPriority w:val="9"/>
    <w:semiHidden/>
    <w:rsid w:val="007F7E6F"/>
    <w:rPr>
      <w:rFonts w:asciiTheme="majorHAnsi" w:eastAsiaTheme="majorEastAsia" w:hAnsiTheme="majorHAnsi" w:cstheme="majorBidi"/>
      <w:color w:val="243F60" w:themeColor="accent1" w:themeShade="7F"/>
      <w:sz w:val="22"/>
      <w:szCs w:val="22"/>
      <w:lang w:eastAsia="lt-LT"/>
    </w:rPr>
  </w:style>
  <w:style w:type="paragraph" w:customStyle="1" w:styleId="Default">
    <w:name w:val="Default"/>
    <w:rsid w:val="007F7E6F"/>
    <w:pPr>
      <w:autoSpaceDE w:val="0"/>
      <w:autoSpaceDN w:val="0"/>
      <w:adjustRightInd w:val="0"/>
    </w:pPr>
    <w:rPr>
      <w:rFonts w:eastAsiaTheme="minorEastAsia"/>
      <w:color w:val="000000"/>
      <w:lang w:eastAsia="lt-LT"/>
    </w:rPr>
  </w:style>
  <w:style w:type="character" w:customStyle="1" w:styleId="PaprastasistekstasDiagrama">
    <w:name w:val="Paprastasis tekstas Diagrama"/>
    <w:basedOn w:val="Numatytasispastraiposriftas"/>
    <w:link w:val="Paprastasistekstas"/>
    <w:semiHidden/>
    <w:rsid w:val="007F7E6F"/>
    <w:rPr>
      <w:rFonts w:ascii="Courier New" w:eastAsia="Times New Roman" w:hAnsi="Courier New"/>
      <w:sz w:val="20"/>
      <w:szCs w:val="20"/>
      <w:lang w:eastAsia="lt-LT"/>
    </w:rPr>
  </w:style>
  <w:style w:type="paragraph" w:styleId="Paprastasistekstas">
    <w:name w:val="Plain Text"/>
    <w:basedOn w:val="prastasis"/>
    <w:link w:val="PaprastasistekstasDiagrama"/>
    <w:semiHidden/>
    <w:unhideWhenUsed/>
    <w:rsid w:val="007F7E6F"/>
    <w:pPr>
      <w:spacing w:after="0" w:line="240" w:lineRule="auto"/>
    </w:pPr>
    <w:rPr>
      <w:rFonts w:ascii="Courier New" w:eastAsia="Times New Roman" w:hAnsi="Courier New" w:cs="Times New Roman"/>
      <w:sz w:val="20"/>
      <w:szCs w:val="20"/>
    </w:rPr>
  </w:style>
  <w:style w:type="table" w:styleId="Lentelstinklelis">
    <w:name w:val="Table Grid"/>
    <w:basedOn w:val="prastojilentel"/>
    <w:uiPriority w:val="59"/>
    <w:rsid w:val="007F7E6F"/>
    <w:rPr>
      <w:rFonts w:eastAsia="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nhideWhenUsed/>
    <w:rsid w:val="007F7E6F"/>
    <w:pPr>
      <w:spacing w:after="0" w:line="240" w:lineRule="auto"/>
      <w:ind w:left="284"/>
      <w:jc w:val="both"/>
    </w:pPr>
    <w:rPr>
      <w:rFonts w:ascii="TimesLT" w:eastAsia="Times New Roman" w:hAnsi="TimesLT" w:cs="Times New Roman"/>
      <w:b/>
      <w:sz w:val="24"/>
      <w:szCs w:val="20"/>
    </w:rPr>
  </w:style>
  <w:style w:type="character" w:customStyle="1" w:styleId="PagrindiniotekstotraukaDiagrama">
    <w:name w:val="Pagrindinio teksto įtrauka Diagrama"/>
    <w:basedOn w:val="Numatytasispastraiposriftas"/>
    <w:link w:val="Pagrindiniotekstotrauka"/>
    <w:rsid w:val="007F7E6F"/>
    <w:rPr>
      <w:rFonts w:ascii="TimesLT" w:eastAsia="Times New Roman" w:hAnsi="TimesLT"/>
      <w:b/>
      <w:szCs w:val="20"/>
      <w:lang w:eastAsia="lt-LT"/>
    </w:rPr>
  </w:style>
  <w:style w:type="paragraph" w:styleId="Sraopastraipa">
    <w:name w:val="List Paragraph"/>
    <w:basedOn w:val="prastasis"/>
    <w:uiPriority w:val="34"/>
    <w:qFormat/>
    <w:rsid w:val="007F7E6F"/>
    <w:pPr>
      <w:spacing w:after="0" w:line="240" w:lineRule="auto"/>
      <w:ind w:left="720"/>
      <w:contextualSpacing/>
    </w:pPr>
    <w:rPr>
      <w:rFonts w:ascii="Times New Roman" w:eastAsia="Times New Roman" w:hAnsi="Times New Roman" w:cs="Times New Roman"/>
      <w:sz w:val="20"/>
      <w:szCs w:val="20"/>
    </w:rPr>
  </w:style>
  <w:style w:type="character" w:customStyle="1" w:styleId="DebesliotekstasDiagrama">
    <w:name w:val="Debesėlio tekstas Diagrama"/>
    <w:basedOn w:val="Numatytasispastraiposriftas"/>
    <w:link w:val="Debesliotekstas"/>
    <w:uiPriority w:val="99"/>
    <w:semiHidden/>
    <w:rsid w:val="007F7E6F"/>
    <w:rPr>
      <w:rFonts w:ascii="Tahoma" w:eastAsiaTheme="minorEastAsia" w:hAnsi="Tahoma" w:cs="Tahoma"/>
      <w:sz w:val="16"/>
      <w:szCs w:val="16"/>
      <w:lang w:eastAsia="lt-LT"/>
    </w:rPr>
  </w:style>
  <w:style w:type="paragraph" w:styleId="Debesliotekstas">
    <w:name w:val="Balloon Text"/>
    <w:basedOn w:val="prastasis"/>
    <w:link w:val="DebesliotekstasDiagrama"/>
    <w:uiPriority w:val="99"/>
    <w:semiHidden/>
    <w:unhideWhenUsed/>
    <w:rsid w:val="007F7E6F"/>
    <w:pPr>
      <w:spacing w:after="0" w:line="240" w:lineRule="auto"/>
    </w:pPr>
    <w:rPr>
      <w:rFonts w:ascii="Tahoma" w:hAnsi="Tahoma" w:cs="Tahoma"/>
      <w:sz w:val="16"/>
      <w:szCs w:val="16"/>
    </w:rPr>
  </w:style>
  <w:style w:type="paragraph" w:styleId="Komentarotekstas">
    <w:name w:val="annotation text"/>
    <w:basedOn w:val="prastasis"/>
    <w:link w:val="KomentarotekstasDiagrama"/>
    <w:uiPriority w:val="99"/>
    <w:unhideWhenUsed/>
    <w:rsid w:val="007F7E6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F7E6F"/>
    <w:rPr>
      <w:rFonts w:asciiTheme="minorHAnsi" w:eastAsiaTheme="minorEastAsia" w:hAnsiTheme="minorHAnsi" w:cstheme="minorBidi"/>
      <w:sz w:val="20"/>
      <w:szCs w:val="20"/>
      <w:lang w:eastAsia="lt-LT"/>
    </w:rPr>
  </w:style>
  <w:style w:type="character" w:customStyle="1" w:styleId="KomentarotemaDiagrama">
    <w:name w:val="Komentaro tema Diagrama"/>
    <w:basedOn w:val="KomentarotekstasDiagrama"/>
    <w:link w:val="Komentarotema"/>
    <w:uiPriority w:val="99"/>
    <w:semiHidden/>
    <w:rsid w:val="007F7E6F"/>
    <w:rPr>
      <w:rFonts w:asciiTheme="minorHAnsi" w:eastAsiaTheme="minorEastAsia" w:hAnsiTheme="minorHAnsi" w:cstheme="minorBidi"/>
      <w:b/>
      <w:bCs/>
      <w:sz w:val="20"/>
      <w:szCs w:val="20"/>
      <w:lang w:eastAsia="lt-LT"/>
    </w:rPr>
  </w:style>
  <w:style w:type="paragraph" w:styleId="Komentarotema">
    <w:name w:val="annotation subject"/>
    <w:basedOn w:val="Komentarotekstas"/>
    <w:next w:val="Komentarotekstas"/>
    <w:link w:val="KomentarotemaDiagrama"/>
    <w:uiPriority w:val="99"/>
    <w:semiHidden/>
    <w:unhideWhenUsed/>
    <w:rsid w:val="007F7E6F"/>
    <w:rPr>
      <w:b/>
      <w:bCs/>
    </w:rPr>
  </w:style>
  <w:style w:type="paragraph" w:styleId="HTMLiankstoformatuotas">
    <w:name w:val="HTML Preformatted"/>
    <w:basedOn w:val="prastasis"/>
    <w:link w:val="HTMLiankstoformatuotasDiagrama"/>
    <w:uiPriority w:val="99"/>
    <w:unhideWhenUsed/>
    <w:rsid w:val="007F7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7F7E6F"/>
    <w:rPr>
      <w:rFonts w:ascii="Courier New" w:eastAsia="Times New Roman" w:hAnsi="Courier New" w:cs="Courier New"/>
      <w:sz w:val="20"/>
      <w:szCs w:val="20"/>
      <w:lang w:eastAsia="lt-LT"/>
    </w:rPr>
  </w:style>
  <w:style w:type="character" w:styleId="Hipersaitas">
    <w:name w:val="Hyperlink"/>
    <w:basedOn w:val="Numatytasispastraiposriftas"/>
    <w:uiPriority w:val="99"/>
    <w:unhideWhenUsed/>
    <w:rsid w:val="007F7E6F"/>
    <w:rPr>
      <w:color w:val="0000FF"/>
      <w:u w:val="single"/>
    </w:rPr>
  </w:style>
  <w:style w:type="paragraph" w:styleId="Antrats">
    <w:name w:val="header"/>
    <w:basedOn w:val="prastasis"/>
    <w:link w:val="AntratsDiagrama"/>
    <w:uiPriority w:val="99"/>
    <w:unhideWhenUsed/>
    <w:rsid w:val="007F7E6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F7E6F"/>
    <w:rPr>
      <w:rFonts w:asciiTheme="minorHAnsi" w:eastAsiaTheme="minorEastAsia" w:hAnsiTheme="minorHAnsi" w:cstheme="minorBidi"/>
      <w:sz w:val="22"/>
      <w:szCs w:val="22"/>
      <w:lang w:eastAsia="lt-LT"/>
    </w:rPr>
  </w:style>
  <w:style w:type="paragraph" w:styleId="Porat">
    <w:name w:val="footer"/>
    <w:basedOn w:val="prastasis"/>
    <w:link w:val="PoratDiagrama"/>
    <w:uiPriority w:val="99"/>
    <w:unhideWhenUsed/>
    <w:rsid w:val="007F7E6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F7E6F"/>
    <w:rPr>
      <w:rFonts w:asciiTheme="minorHAnsi" w:eastAsiaTheme="minorEastAsia" w:hAnsiTheme="minorHAnsi" w:cstheme="minorBidi"/>
      <w:sz w:val="22"/>
      <w:szCs w:val="22"/>
      <w:lang w:eastAsia="lt-LT"/>
    </w:rPr>
  </w:style>
  <w:style w:type="paragraph" w:styleId="Pagrindinistekstas">
    <w:name w:val="Body Text"/>
    <w:basedOn w:val="prastasis"/>
    <w:link w:val="PagrindinistekstasDiagrama"/>
    <w:rsid w:val="007F7E6F"/>
    <w:pPr>
      <w:spacing w:after="120" w:line="240" w:lineRule="auto"/>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7F7E6F"/>
    <w:rPr>
      <w:rFonts w:eastAsia="Times New Roman"/>
      <w:szCs w:val="20"/>
      <w:lang w:eastAsia="lt-LT"/>
    </w:rPr>
  </w:style>
  <w:style w:type="paragraph" w:styleId="Puslapioinaostekstas">
    <w:name w:val="footnote text"/>
    <w:basedOn w:val="prastasis"/>
    <w:link w:val="PuslapioinaostekstasDiagrama"/>
    <w:uiPriority w:val="99"/>
    <w:semiHidden/>
    <w:unhideWhenUsed/>
    <w:rsid w:val="007F7E6F"/>
    <w:pPr>
      <w:spacing w:after="0" w:line="240" w:lineRule="auto"/>
    </w:pPr>
    <w:rPr>
      <w:rFonts w:eastAsiaTheme="minorHAnsi"/>
      <w:sz w:val="20"/>
      <w:szCs w:val="20"/>
      <w:lang w:val="en-US" w:eastAsia="en-US"/>
    </w:rPr>
  </w:style>
  <w:style w:type="character" w:customStyle="1" w:styleId="PuslapioinaostekstasDiagrama">
    <w:name w:val="Puslapio išnašos tekstas Diagrama"/>
    <w:basedOn w:val="Numatytasispastraiposriftas"/>
    <w:link w:val="Puslapioinaostekstas"/>
    <w:uiPriority w:val="99"/>
    <w:semiHidden/>
    <w:rsid w:val="007F7E6F"/>
    <w:rPr>
      <w:rFonts w:asciiTheme="minorHAnsi" w:hAnsiTheme="minorHAnsi" w:cstheme="minorBidi"/>
      <w:sz w:val="20"/>
      <w:szCs w:val="20"/>
      <w:lang w:val="en-US"/>
    </w:rPr>
  </w:style>
  <w:style w:type="character" w:styleId="Puslapioinaosnuoroda">
    <w:name w:val="footnote reference"/>
    <w:basedOn w:val="Numatytasispastraiposriftas"/>
    <w:uiPriority w:val="99"/>
    <w:semiHidden/>
    <w:unhideWhenUsed/>
    <w:rsid w:val="007F7E6F"/>
    <w:rPr>
      <w:vertAlign w:val="superscript"/>
    </w:rPr>
  </w:style>
  <w:style w:type="character" w:styleId="Komentaronuoroda">
    <w:name w:val="annotation reference"/>
    <w:basedOn w:val="Numatytasispastraiposriftas"/>
    <w:uiPriority w:val="99"/>
    <w:semiHidden/>
    <w:unhideWhenUsed/>
    <w:rsid w:val="00C527CA"/>
    <w:rPr>
      <w:sz w:val="16"/>
      <w:szCs w:val="16"/>
    </w:rPr>
  </w:style>
  <w:style w:type="paragraph" w:styleId="Pataisymai">
    <w:name w:val="Revision"/>
    <w:hidden/>
    <w:uiPriority w:val="99"/>
    <w:semiHidden/>
    <w:rsid w:val="000B5237"/>
    <w:rPr>
      <w:rFonts w:asciiTheme="minorHAnsi" w:eastAsiaTheme="minorEastAsia" w:hAnsiTheme="minorHAnsi" w:cstheme="minorBid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8336DC-441E-4C22-A33C-63182817E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2556</Words>
  <Characters>1457</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Rolandas Mockus</dc:creator>
  <cp:lastModifiedBy>DAP</cp:lastModifiedBy>
  <cp:revision>6</cp:revision>
  <dcterms:created xsi:type="dcterms:W3CDTF">2025-10-30T14:19:00Z</dcterms:created>
  <dcterms:modified xsi:type="dcterms:W3CDTF">2025-11-10T07:53:00Z</dcterms:modified>
</cp:coreProperties>
</file>